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3CF0" w14:textId="1C147725" w:rsidR="007A1D2E" w:rsidRDefault="007A1D2E">
      <w:pPr>
        <w:pStyle w:val="Tekstpodstawowy"/>
        <w:spacing w:before="62"/>
        <w:rPr>
          <w:rFonts w:ascii="Times New Roman"/>
        </w:rPr>
      </w:pPr>
    </w:p>
    <w:p w14:paraId="3570AD36" w14:textId="77777777" w:rsidR="007A1D2E" w:rsidRDefault="00000000">
      <w:pPr>
        <w:spacing w:before="1"/>
        <w:ind w:left="141"/>
        <w:rPr>
          <w:i/>
          <w:spacing w:val="-2"/>
          <w:sz w:val="20"/>
        </w:rPr>
      </w:pPr>
      <w:r>
        <w:rPr>
          <w:i/>
          <w:sz w:val="20"/>
        </w:rPr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rekrutacji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uczestnictwa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projekcie</w:t>
      </w:r>
    </w:p>
    <w:p w14:paraId="1C526EBA" w14:textId="77777777" w:rsidR="0071180F" w:rsidRDefault="0071180F">
      <w:pPr>
        <w:spacing w:before="1"/>
        <w:ind w:left="141"/>
        <w:rPr>
          <w:i/>
          <w:spacing w:val="-2"/>
          <w:sz w:val="20"/>
        </w:rPr>
      </w:pPr>
    </w:p>
    <w:p w14:paraId="7EE6A2C4" w14:textId="77777777" w:rsidR="0071180F" w:rsidRDefault="0071180F">
      <w:pPr>
        <w:spacing w:before="1"/>
        <w:ind w:left="141"/>
        <w:rPr>
          <w:i/>
          <w:sz w:val="20"/>
        </w:rPr>
      </w:pPr>
    </w:p>
    <w:p w14:paraId="45D33AA0" w14:textId="760E90E5" w:rsidR="007A1D2E" w:rsidRPr="0068459C" w:rsidRDefault="00000000" w:rsidP="0068459C">
      <w:pPr>
        <w:pStyle w:val="Nagwek2"/>
        <w:shd w:val="clear" w:color="auto" w:fill="FFFFFF"/>
        <w:spacing w:line="375" w:lineRule="atLeast"/>
        <w:rPr>
          <w:rFonts w:ascii="Poppins" w:eastAsia="Times New Roman" w:hAnsi="Poppins" w:cs="Poppins"/>
          <w:color w:val="000000" w:themeColor="text1"/>
          <w:sz w:val="21"/>
          <w:szCs w:val="21"/>
        </w:rPr>
      </w:pPr>
      <w:r w:rsidRPr="0068459C">
        <w:rPr>
          <w:i/>
          <w:color w:val="000000" w:themeColor="text1"/>
          <w:spacing w:val="-2"/>
        </w:rPr>
        <w:t>„</w:t>
      </w:r>
      <w:hyperlink r:id="rId7" w:history="1">
        <w:r w:rsidR="0068459C" w:rsidRPr="0068459C">
          <w:rPr>
            <w:rStyle w:val="Hipercze"/>
            <w:rFonts w:ascii="Poppins" w:hAnsi="Poppins" w:cs="Poppins"/>
            <w:color w:val="000000" w:themeColor="text1"/>
            <w:sz w:val="21"/>
            <w:szCs w:val="21"/>
          </w:rPr>
          <w:t>KWALIFIKACJE DLA ROZWOJU MIESZKAŃCÓW PODREGIONU ŻYRARDOWSKIEGO</w:t>
        </w:r>
      </w:hyperlink>
      <w:r w:rsidRPr="0068459C">
        <w:rPr>
          <w:i/>
          <w:color w:val="000000" w:themeColor="text1"/>
          <w:spacing w:val="-2"/>
        </w:rPr>
        <w:t>”</w:t>
      </w:r>
    </w:p>
    <w:p w14:paraId="1401E5DC" w14:textId="77777777" w:rsidR="007A1D2E" w:rsidRDefault="007A1D2E">
      <w:pPr>
        <w:pStyle w:val="Tekstpodstawowy"/>
      </w:pPr>
    </w:p>
    <w:p w14:paraId="27DBF4C0" w14:textId="77777777" w:rsidR="007A1D2E" w:rsidRDefault="007A1D2E">
      <w:pPr>
        <w:pStyle w:val="Tekstpodstawowy"/>
        <w:spacing w:before="45"/>
      </w:pPr>
    </w:p>
    <w:p w14:paraId="3C493CB2" w14:textId="14D71C16" w:rsidR="007A1D2E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360" w:lineRule="auto"/>
        <w:ind w:right="999"/>
        <w:jc w:val="both"/>
        <w:rPr>
          <w:sz w:val="20"/>
        </w:rPr>
      </w:pPr>
      <w:r>
        <w:rPr>
          <w:sz w:val="20"/>
        </w:rPr>
        <w:t>Przed wypełnieniem formularza zgłoszeniowego, prosimy o zapoznanie się z</w:t>
      </w:r>
      <w:r w:rsidR="0068459C">
        <w:rPr>
          <w:spacing w:val="40"/>
          <w:sz w:val="20"/>
        </w:rPr>
        <w:t xml:space="preserve"> </w:t>
      </w:r>
      <w:r>
        <w:rPr>
          <w:sz w:val="20"/>
        </w:rPr>
        <w:t>Regulaminem</w:t>
      </w:r>
      <w:r>
        <w:rPr>
          <w:spacing w:val="40"/>
          <w:sz w:val="20"/>
        </w:rPr>
        <w:t xml:space="preserve"> </w:t>
      </w:r>
      <w:r>
        <w:rPr>
          <w:sz w:val="20"/>
        </w:rPr>
        <w:t>rekrutacji i uczestnictwa w projekci</w:t>
      </w:r>
      <w:r w:rsidR="0068459C">
        <w:rPr>
          <w:sz w:val="20"/>
        </w:rPr>
        <w:t>e</w:t>
      </w:r>
      <w:r>
        <w:rPr>
          <w:sz w:val="20"/>
        </w:rPr>
        <w:t>.</w:t>
      </w:r>
    </w:p>
    <w:p w14:paraId="60AA556C" w14:textId="47BE8FC9" w:rsidR="007A1D2E" w:rsidRDefault="00000000">
      <w:pPr>
        <w:pStyle w:val="Nagwek2"/>
        <w:numPr>
          <w:ilvl w:val="0"/>
          <w:numId w:val="6"/>
        </w:numPr>
        <w:tabs>
          <w:tab w:val="left" w:pos="501"/>
        </w:tabs>
        <w:spacing w:line="360" w:lineRule="auto"/>
        <w:ind w:right="1733" w:hanging="360"/>
        <w:jc w:val="both"/>
      </w:pPr>
      <w:r>
        <w:t>Na pierwszym etapie rekrutacji składają Państwo jedynie prawidłowo wypełniony Formularz</w:t>
      </w:r>
      <w:r>
        <w:rPr>
          <w:spacing w:val="-7"/>
        </w:rPr>
        <w:t xml:space="preserve"> </w:t>
      </w:r>
      <w:r>
        <w:t>zgłoszeniowy</w:t>
      </w:r>
      <w:r>
        <w:rPr>
          <w:spacing w:val="-4"/>
        </w:rPr>
        <w:t xml:space="preserve"> </w:t>
      </w:r>
      <w:r w:rsidR="0068459C">
        <w:rPr>
          <w:spacing w:val="-4"/>
        </w:rPr>
        <w:t xml:space="preserve">złożony osobiście w biurze projektu lub </w:t>
      </w:r>
      <w:r>
        <w:t>za</w:t>
      </w:r>
      <w:r>
        <w:rPr>
          <w:spacing w:val="-8"/>
        </w:rPr>
        <w:t xml:space="preserve"> </w:t>
      </w:r>
      <w:r>
        <w:t>pomocą</w:t>
      </w:r>
      <w:r>
        <w:rPr>
          <w:spacing w:val="-8"/>
        </w:rPr>
        <w:t xml:space="preserve"> </w:t>
      </w:r>
      <w:r>
        <w:t>Elektronicznego</w:t>
      </w:r>
      <w:r>
        <w:rPr>
          <w:spacing w:val="-6"/>
        </w:rPr>
        <w:t xml:space="preserve"> </w:t>
      </w:r>
      <w:r>
        <w:t>Systemu</w:t>
      </w:r>
      <w:r>
        <w:rPr>
          <w:spacing w:val="-5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Wniosków</w:t>
      </w:r>
      <w:r w:rsidR="0068459C">
        <w:t xml:space="preserve"> WYŁĄCZNIE w okresie otwartego naboru</w:t>
      </w:r>
      <w:r>
        <w:t>.</w:t>
      </w:r>
      <w:r w:rsidR="0068459C">
        <w:t xml:space="preserve"> Formularze zgłoszeniowe złożone poza naborem nie będą brane pod uwagę.</w:t>
      </w:r>
      <w:r w:rsidR="002F2A5A">
        <w:t xml:space="preserve"> </w:t>
      </w:r>
      <w:r w:rsidR="00355D74">
        <w:t>W przypadku zgłoszenia się do projektu z wykorzystaniem Elektronicznego</w:t>
      </w:r>
      <w:r w:rsidR="00355D74">
        <w:rPr>
          <w:spacing w:val="-6"/>
        </w:rPr>
        <w:t xml:space="preserve"> </w:t>
      </w:r>
      <w:r w:rsidR="00355D74">
        <w:t>Systemu</w:t>
      </w:r>
      <w:r w:rsidR="00355D74">
        <w:rPr>
          <w:spacing w:val="-5"/>
        </w:rPr>
        <w:t xml:space="preserve"> </w:t>
      </w:r>
      <w:r w:rsidR="00355D74">
        <w:t>Składania</w:t>
      </w:r>
      <w:r w:rsidR="00355D74">
        <w:rPr>
          <w:spacing w:val="-8"/>
        </w:rPr>
        <w:t xml:space="preserve"> </w:t>
      </w:r>
      <w:r w:rsidR="00355D74">
        <w:t>Wniosków nie ma potrzeby składania niniejszego formularza do biura projektu.</w:t>
      </w:r>
    </w:p>
    <w:p w14:paraId="019C0B7F" w14:textId="21EA4B89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000" w:hanging="360"/>
        <w:jc w:val="both"/>
        <w:rPr>
          <w:sz w:val="20"/>
        </w:rPr>
      </w:pP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wstępnie</w:t>
      </w:r>
      <w:r>
        <w:rPr>
          <w:spacing w:val="-5"/>
          <w:sz w:val="20"/>
        </w:rPr>
        <w:t xml:space="preserve"> </w:t>
      </w:r>
      <w:r>
        <w:rPr>
          <w:sz w:val="20"/>
        </w:rPr>
        <w:t>zakwalifikowane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otrzymaniu</w:t>
      </w:r>
      <w:r>
        <w:rPr>
          <w:spacing w:val="-4"/>
          <w:sz w:val="20"/>
        </w:rPr>
        <w:t xml:space="preserve"> </w:t>
      </w:r>
      <w:r>
        <w:rPr>
          <w:sz w:val="20"/>
        </w:rPr>
        <w:t>informacji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kwalifikacji,</w:t>
      </w:r>
      <w:r>
        <w:rPr>
          <w:spacing w:val="-5"/>
          <w:sz w:val="20"/>
        </w:rPr>
        <w:t xml:space="preserve"> </w:t>
      </w:r>
      <w:r>
        <w:rPr>
          <w:sz w:val="20"/>
        </w:rPr>
        <w:t>zobowiązane będą</w:t>
      </w:r>
      <w:r w:rsidRPr="009144D7">
        <w:rPr>
          <w:sz w:val="20"/>
        </w:rPr>
        <w:t xml:space="preserve"> </w:t>
      </w:r>
      <w:r>
        <w:rPr>
          <w:sz w:val="20"/>
        </w:rPr>
        <w:t>do</w:t>
      </w:r>
      <w:r w:rsidR="009144D7" w:rsidRPr="009144D7">
        <w:rPr>
          <w:sz w:val="20"/>
        </w:rPr>
        <w:t xml:space="preserve"> </w:t>
      </w:r>
      <w:r>
        <w:rPr>
          <w:sz w:val="20"/>
        </w:rPr>
        <w:t>dostarczenia</w:t>
      </w:r>
      <w:r w:rsidRPr="009144D7">
        <w:rPr>
          <w:sz w:val="20"/>
        </w:rPr>
        <w:t xml:space="preserve"> </w:t>
      </w:r>
      <w:r>
        <w:rPr>
          <w:sz w:val="20"/>
        </w:rPr>
        <w:t>w</w:t>
      </w:r>
      <w:r w:rsidRPr="009144D7">
        <w:rPr>
          <w:sz w:val="20"/>
        </w:rPr>
        <w:t xml:space="preserve"> </w:t>
      </w:r>
      <w:r>
        <w:rPr>
          <w:sz w:val="20"/>
        </w:rPr>
        <w:t>ciągu</w:t>
      </w:r>
      <w:r w:rsidRPr="009144D7">
        <w:rPr>
          <w:sz w:val="20"/>
        </w:rPr>
        <w:t xml:space="preserve"> </w:t>
      </w:r>
      <w:r>
        <w:rPr>
          <w:sz w:val="20"/>
        </w:rPr>
        <w:t>5</w:t>
      </w:r>
      <w:r w:rsidRPr="009144D7">
        <w:rPr>
          <w:sz w:val="20"/>
        </w:rPr>
        <w:t xml:space="preserve"> </w:t>
      </w:r>
      <w:r>
        <w:rPr>
          <w:sz w:val="20"/>
        </w:rPr>
        <w:t>dni</w:t>
      </w:r>
      <w:r w:rsidRPr="009144D7">
        <w:rPr>
          <w:sz w:val="20"/>
        </w:rPr>
        <w:t xml:space="preserve"> </w:t>
      </w:r>
      <w:r>
        <w:rPr>
          <w:sz w:val="20"/>
        </w:rPr>
        <w:t>kalendarzowych</w:t>
      </w:r>
      <w:r w:rsidRPr="009144D7">
        <w:rPr>
          <w:sz w:val="20"/>
        </w:rPr>
        <w:t xml:space="preserve"> </w:t>
      </w:r>
      <w:r>
        <w:rPr>
          <w:sz w:val="20"/>
        </w:rPr>
        <w:t>prawidłowo</w:t>
      </w:r>
      <w:r w:rsidRPr="009144D7">
        <w:rPr>
          <w:sz w:val="20"/>
        </w:rPr>
        <w:t xml:space="preserve"> </w:t>
      </w:r>
      <w:r>
        <w:rPr>
          <w:sz w:val="20"/>
        </w:rPr>
        <w:t xml:space="preserve">wypełnionego i podpisanego </w:t>
      </w:r>
      <w:r w:rsidR="00800433" w:rsidRPr="00800433">
        <w:rPr>
          <w:b/>
          <w:bCs/>
          <w:sz w:val="20"/>
        </w:rPr>
        <w:t>KWESTIONARIUSZA UCZESTNIKA</w:t>
      </w:r>
      <w:r>
        <w:rPr>
          <w:sz w:val="20"/>
        </w:rPr>
        <w:t xml:space="preserve"> oraz dokumentów potwierdzających spełnianie kryteriów formalnych i premiujących.</w:t>
      </w:r>
    </w:p>
    <w:p w14:paraId="5A71B2E5" w14:textId="5C954B5F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163" w:hanging="360"/>
        <w:rPr>
          <w:sz w:val="20"/>
        </w:rPr>
      </w:pPr>
      <w:r>
        <w:rPr>
          <w:sz w:val="20"/>
        </w:rPr>
        <w:t>Dokumenty można składać: pocztą/kurierem/osobiście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Biurze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 w:rsidR="0068459C">
        <w:rPr>
          <w:spacing w:val="-4"/>
          <w:sz w:val="20"/>
        </w:rPr>
        <w:t>.</w:t>
      </w:r>
    </w:p>
    <w:p w14:paraId="56E8D807" w14:textId="3AF35823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line="360" w:lineRule="auto"/>
        <w:ind w:right="999" w:hanging="360"/>
        <w:jc w:val="both"/>
        <w:rPr>
          <w:sz w:val="20"/>
        </w:rPr>
      </w:pPr>
      <w:r>
        <w:rPr>
          <w:sz w:val="20"/>
        </w:rPr>
        <w:t>W przypadku dokumentów wypełnianych odręcznie prosimy zwrócić uwagę na wypełnienie wszystkich białych pól CZYTELNIE DRUKOWANYMI</w:t>
      </w:r>
      <w:r w:rsidR="002F2A5A">
        <w:rPr>
          <w:sz w:val="20"/>
        </w:rPr>
        <w:t xml:space="preserve"> </w:t>
      </w:r>
      <w:proofErr w:type="gramStart"/>
      <w:r>
        <w:rPr>
          <w:sz w:val="20"/>
        </w:rPr>
        <w:t>LITERAMI,</w:t>
      </w:r>
      <w:proofErr w:type="gramEnd"/>
      <w:r w:rsidR="0068459C">
        <w:rPr>
          <w:sz w:val="20"/>
        </w:rPr>
        <w:t xml:space="preserve"> </w:t>
      </w:r>
      <w:r>
        <w:rPr>
          <w:sz w:val="20"/>
        </w:rPr>
        <w:t>oraz wyraźne zaznaczenie właściwych opcji „X”.</w:t>
      </w:r>
    </w:p>
    <w:p w14:paraId="4D9B0FFF" w14:textId="7F8A167D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line="362" w:lineRule="auto"/>
        <w:ind w:right="989" w:hanging="360"/>
        <w:jc w:val="both"/>
        <w:rPr>
          <w:sz w:val="20"/>
        </w:rPr>
      </w:pPr>
      <w:r>
        <w:rPr>
          <w:sz w:val="20"/>
        </w:rPr>
        <w:t>Złożenie formularza nie jest równoznaczne z zakwalifikowaniem do projektu</w:t>
      </w:r>
      <w:r w:rsidR="0068459C">
        <w:rPr>
          <w:sz w:val="20"/>
        </w:rPr>
        <w:t>.</w:t>
      </w:r>
    </w:p>
    <w:p w14:paraId="50C17623" w14:textId="77777777" w:rsidR="007A1D2E" w:rsidRDefault="007A1D2E">
      <w:pPr>
        <w:pStyle w:val="Tekstpodstawowy"/>
      </w:pPr>
    </w:p>
    <w:p w14:paraId="4FEF1A52" w14:textId="148A8A34" w:rsidR="007A1D2E" w:rsidRPr="00800433" w:rsidRDefault="0068459C" w:rsidP="00800433">
      <w:pPr>
        <w:rPr>
          <w:sz w:val="20"/>
          <w:szCs w:val="20"/>
        </w:rPr>
      </w:pPr>
      <w:r>
        <w:br w:type="page"/>
      </w:r>
    </w:p>
    <w:p w14:paraId="4A78E379" w14:textId="77777777" w:rsidR="00800433" w:rsidRDefault="00800433">
      <w:pPr>
        <w:pStyle w:val="Tekstpodstawowy"/>
        <w:spacing w:before="120" w:after="1"/>
      </w:pPr>
    </w:p>
    <w:p w14:paraId="430EBA07" w14:textId="77777777" w:rsidR="00800433" w:rsidRPr="0068459C" w:rsidRDefault="00800433" w:rsidP="00800433">
      <w:pPr>
        <w:pStyle w:val="Nagwek1"/>
        <w:spacing w:before="1"/>
        <w:ind w:left="141" w:firstLine="0"/>
        <w:jc w:val="center"/>
        <w:rPr>
          <w:sz w:val="28"/>
          <w:szCs w:val="28"/>
        </w:rPr>
      </w:pPr>
      <w:r w:rsidRPr="0068459C">
        <w:rPr>
          <w:spacing w:val="-11"/>
          <w:sz w:val="28"/>
          <w:szCs w:val="28"/>
        </w:rPr>
        <w:t>FORMULARZ</w:t>
      </w:r>
      <w:r w:rsidRPr="0068459C">
        <w:rPr>
          <w:spacing w:val="-10"/>
          <w:sz w:val="28"/>
          <w:szCs w:val="28"/>
        </w:rPr>
        <w:t xml:space="preserve"> </w:t>
      </w:r>
      <w:r w:rsidRPr="0068459C">
        <w:rPr>
          <w:spacing w:val="-2"/>
          <w:sz w:val="28"/>
          <w:szCs w:val="28"/>
        </w:rPr>
        <w:t>ZGŁOSZENIOWY</w:t>
      </w:r>
    </w:p>
    <w:p w14:paraId="251003B2" w14:textId="77777777" w:rsidR="00800433" w:rsidRDefault="00800433">
      <w:pPr>
        <w:pStyle w:val="Tekstpodstawowy"/>
        <w:spacing w:before="120" w:after="1"/>
      </w:pPr>
    </w:p>
    <w:p w14:paraId="7CEA4966" w14:textId="77777777" w:rsidR="00800433" w:rsidRDefault="00800433">
      <w:pPr>
        <w:pStyle w:val="Tekstpodstawowy"/>
        <w:spacing w:before="120" w:after="1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368"/>
      </w:tblGrid>
      <w:tr w:rsidR="007A1D2E" w14:paraId="632A58E4" w14:textId="77777777" w:rsidTr="00800433">
        <w:trPr>
          <w:trHeight w:val="398"/>
        </w:trPr>
        <w:tc>
          <w:tcPr>
            <w:tcW w:w="9909" w:type="dxa"/>
            <w:gridSpan w:val="2"/>
            <w:shd w:val="clear" w:color="auto" w:fill="D1D1D1"/>
          </w:tcPr>
          <w:p w14:paraId="68E6391F" w14:textId="77777777" w:rsidR="007A1D2E" w:rsidRDefault="00000000">
            <w:pPr>
              <w:pStyle w:val="TableParagraph"/>
              <w:spacing w:before="8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Wypełnia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Operator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</w:t>
            </w:r>
          </w:p>
        </w:tc>
      </w:tr>
      <w:tr w:rsidR="007A1D2E" w14:paraId="3B8063AB" w14:textId="77777777" w:rsidTr="00800433">
        <w:trPr>
          <w:trHeight w:val="395"/>
        </w:trPr>
        <w:tc>
          <w:tcPr>
            <w:tcW w:w="3541" w:type="dxa"/>
            <w:shd w:val="clear" w:color="auto" w:fill="F2F2F2"/>
          </w:tcPr>
          <w:p w14:paraId="6AA0FB9E" w14:textId="77777777" w:rsidR="007A1D2E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godzina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wpływu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Formularza</w:t>
            </w:r>
          </w:p>
        </w:tc>
        <w:tc>
          <w:tcPr>
            <w:tcW w:w="6368" w:type="dxa"/>
            <w:shd w:val="clear" w:color="auto" w:fill="F2F2F2"/>
          </w:tcPr>
          <w:p w14:paraId="3CE1BF9B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7F95CA9F" w14:textId="77777777" w:rsidTr="00800433">
        <w:trPr>
          <w:trHeight w:val="398"/>
        </w:trPr>
        <w:tc>
          <w:tcPr>
            <w:tcW w:w="3541" w:type="dxa"/>
            <w:shd w:val="clear" w:color="auto" w:fill="F2F2F2"/>
          </w:tcPr>
          <w:p w14:paraId="477C601A" w14:textId="77777777" w:rsidR="007A1D2E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ewidencyjny</w:t>
            </w:r>
          </w:p>
        </w:tc>
        <w:tc>
          <w:tcPr>
            <w:tcW w:w="6368" w:type="dxa"/>
            <w:shd w:val="clear" w:color="auto" w:fill="F2F2F2"/>
          </w:tcPr>
          <w:p w14:paraId="097F9C24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8B22C9" w14:textId="77777777" w:rsidR="007A1D2E" w:rsidRDefault="007A1D2E">
      <w:pPr>
        <w:pStyle w:val="Tekstpodstawowy"/>
      </w:pPr>
    </w:p>
    <w:p w14:paraId="15DAD766" w14:textId="3C8A2E06" w:rsidR="007A1D2E" w:rsidRDefault="007A1D2E">
      <w:pPr>
        <w:pStyle w:val="Tekstpodstawowy"/>
        <w:spacing w:before="6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8"/>
        <w:gridCol w:w="6950"/>
      </w:tblGrid>
      <w:tr w:rsidR="007A1D2E" w14:paraId="6F7C100A" w14:textId="77777777" w:rsidTr="00800433">
        <w:trPr>
          <w:trHeight w:val="530"/>
        </w:trPr>
        <w:tc>
          <w:tcPr>
            <w:tcW w:w="535" w:type="dxa"/>
            <w:shd w:val="clear" w:color="auto" w:fill="E8E8E8"/>
          </w:tcPr>
          <w:p w14:paraId="07861716" w14:textId="24CBA7BE" w:rsidR="007A1D2E" w:rsidRDefault="00800433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08" w:type="dxa"/>
            <w:shd w:val="clear" w:color="auto" w:fill="E8E8E8"/>
          </w:tcPr>
          <w:p w14:paraId="3E304EDB" w14:textId="48C8762E" w:rsidR="007A1D2E" w:rsidRDefault="00800433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IMIĘ:</w:t>
            </w:r>
          </w:p>
        </w:tc>
        <w:tc>
          <w:tcPr>
            <w:tcW w:w="6950" w:type="dxa"/>
          </w:tcPr>
          <w:p w14:paraId="5E4DF34F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111B6FEB" w14:textId="77777777" w:rsidTr="00800433">
        <w:trPr>
          <w:trHeight w:val="552"/>
        </w:trPr>
        <w:tc>
          <w:tcPr>
            <w:tcW w:w="535" w:type="dxa"/>
            <w:shd w:val="clear" w:color="auto" w:fill="E8E8E8"/>
          </w:tcPr>
          <w:p w14:paraId="05803085" w14:textId="097870B8" w:rsidR="007A1D2E" w:rsidRDefault="00800433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08" w:type="dxa"/>
            <w:shd w:val="clear" w:color="auto" w:fill="E8E8E8"/>
          </w:tcPr>
          <w:p w14:paraId="21D20C8D" w14:textId="65E6228D" w:rsidR="007A1D2E" w:rsidRDefault="00000000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</w:t>
            </w:r>
            <w:r w:rsidR="00800433">
              <w:rPr>
                <w:b/>
                <w:spacing w:val="-2"/>
                <w:sz w:val="20"/>
              </w:rPr>
              <w:t>AZWISKO:</w:t>
            </w:r>
          </w:p>
        </w:tc>
        <w:tc>
          <w:tcPr>
            <w:tcW w:w="6950" w:type="dxa"/>
          </w:tcPr>
          <w:p w14:paraId="12383379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02962A43" w14:textId="77777777">
        <w:trPr>
          <w:trHeight w:val="448"/>
        </w:trPr>
        <w:tc>
          <w:tcPr>
            <w:tcW w:w="535" w:type="dxa"/>
            <w:shd w:val="clear" w:color="auto" w:fill="E8E8E8"/>
          </w:tcPr>
          <w:p w14:paraId="64A13E5F" w14:textId="1AB2E432" w:rsidR="007A1D2E" w:rsidRDefault="00000000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3.</w:t>
            </w:r>
          </w:p>
        </w:tc>
        <w:tc>
          <w:tcPr>
            <w:tcW w:w="2408" w:type="dxa"/>
            <w:shd w:val="clear" w:color="auto" w:fill="E8E8E8"/>
          </w:tcPr>
          <w:p w14:paraId="18E29E9A" w14:textId="4EF3468B" w:rsidR="007A1D2E" w:rsidRDefault="00000000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</w:t>
            </w:r>
            <w:r w:rsidR="00800433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50" w:type="dxa"/>
          </w:tcPr>
          <w:p w14:paraId="48EB367D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592C2535" w14:textId="77777777">
        <w:trPr>
          <w:trHeight w:val="1036"/>
        </w:trPr>
        <w:tc>
          <w:tcPr>
            <w:tcW w:w="535" w:type="dxa"/>
            <w:shd w:val="clear" w:color="auto" w:fill="E8E8E8"/>
          </w:tcPr>
          <w:p w14:paraId="55DFFF71" w14:textId="77777777" w:rsidR="007A1D2E" w:rsidRDefault="007A1D2E">
            <w:pPr>
              <w:pStyle w:val="TableParagraph"/>
              <w:spacing w:before="115"/>
              <w:rPr>
                <w:sz w:val="20"/>
              </w:rPr>
            </w:pPr>
          </w:p>
          <w:p w14:paraId="0D576740" w14:textId="266298AE" w:rsidR="007A1D2E" w:rsidRDefault="0080043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408" w:type="dxa"/>
            <w:shd w:val="clear" w:color="auto" w:fill="E8E8E8"/>
          </w:tcPr>
          <w:p w14:paraId="1BA069F8" w14:textId="5A4FDF6A" w:rsidR="007A1D2E" w:rsidRDefault="00800433">
            <w:pPr>
              <w:pStyle w:val="TableParagraph"/>
              <w:spacing w:before="24" w:line="34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ADRES ZAMIESZKANIA:</w:t>
            </w:r>
          </w:p>
        </w:tc>
        <w:tc>
          <w:tcPr>
            <w:tcW w:w="6950" w:type="dxa"/>
          </w:tcPr>
          <w:p w14:paraId="740E06EA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73D57176" w14:textId="77777777">
        <w:trPr>
          <w:trHeight w:val="609"/>
        </w:trPr>
        <w:tc>
          <w:tcPr>
            <w:tcW w:w="535" w:type="dxa"/>
            <w:shd w:val="clear" w:color="auto" w:fill="E8E8E8"/>
          </w:tcPr>
          <w:p w14:paraId="0D9C592B" w14:textId="69182128" w:rsidR="007A1D2E" w:rsidRDefault="00800433">
            <w:pPr>
              <w:pStyle w:val="TableParagraph"/>
              <w:spacing w:before="13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408" w:type="dxa"/>
            <w:shd w:val="clear" w:color="auto" w:fill="E8E8E8"/>
          </w:tcPr>
          <w:p w14:paraId="42158436" w14:textId="5D061F80" w:rsidR="007A1D2E" w:rsidRDefault="00800433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</w:p>
        </w:tc>
        <w:tc>
          <w:tcPr>
            <w:tcW w:w="6950" w:type="dxa"/>
          </w:tcPr>
          <w:p w14:paraId="509EB6BE" w14:textId="4A08513A" w:rsidR="007A1D2E" w:rsidRDefault="007A1D2E">
            <w:pPr>
              <w:pStyle w:val="TableParagraph"/>
              <w:spacing w:before="34"/>
              <w:ind w:left="110"/>
              <w:rPr>
                <w:sz w:val="20"/>
              </w:rPr>
            </w:pPr>
          </w:p>
        </w:tc>
      </w:tr>
      <w:tr w:rsidR="007A1D2E" w14:paraId="09251914" w14:textId="77777777">
        <w:trPr>
          <w:trHeight w:val="780"/>
        </w:trPr>
        <w:tc>
          <w:tcPr>
            <w:tcW w:w="535" w:type="dxa"/>
            <w:shd w:val="clear" w:color="auto" w:fill="E8E8E8"/>
          </w:tcPr>
          <w:p w14:paraId="5E6E9EEC" w14:textId="0E464300" w:rsidR="007A1D2E" w:rsidRDefault="00800433">
            <w:pPr>
              <w:pStyle w:val="TableParagraph"/>
              <w:spacing w:before="21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408" w:type="dxa"/>
            <w:shd w:val="clear" w:color="auto" w:fill="E8E8E8"/>
          </w:tcPr>
          <w:p w14:paraId="54D3A285" w14:textId="49D6EE50" w:rsidR="007A1D2E" w:rsidRDefault="00800433">
            <w:pPr>
              <w:pStyle w:val="TableParagraph"/>
              <w:spacing w:before="218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TELEFON:</w:t>
            </w:r>
          </w:p>
        </w:tc>
        <w:tc>
          <w:tcPr>
            <w:tcW w:w="6950" w:type="dxa"/>
          </w:tcPr>
          <w:p w14:paraId="560E998A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54AD91E1" w14:textId="77777777">
        <w:trPr>
          <w:trHeight w:val="782"/>
        </w:trPr>
        <w:tc>
          <w:tcPr>
            <w:tcW w:w="535" w:type="dxa"/>
            <w:vMerge w:val="restart"/>
            <w:shd w:val="clear" w:color="auto" w:fill="E8E8E8"/>
          </w:tcPr>
          <w:p w14:paraId="6F3FD4DA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7ED59F0F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644409FE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214045BE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39C05627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22B5DEA0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362A6C67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148D81D0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13B9CC9A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59EAE0B9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22BBFC90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20D4F49C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24B8C569" w14:textId="77777777" w:rsidR="007A1D2E" w:rsidRDefault="007A1D2E">
            <w:pPr>
              <w:pStyle w:val="TableParagraph"/>
              <w:spacing w:before="7"/>
              <w:rPr>
                <w:sz w:val="20"/>
              </w:rPr>
            </w:pPr>
          </w:p>
          <w:p w14:paraId="5F7A2496" w14:textId="49ACF58B" w:rsidR="007A1D2E" w:rsidRDefault="00800433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408" w:type="dxa"/>
            <w:vMerge w:val="restart"/>
            <w:shd w:val="clear" w:color="auto" w:fill="E8E8E8"/>
          </w:tcPr>
          <w:p w14:paraId="6BDA675B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34BBF83C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2A2ED81C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62257A7E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52D9292F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700DE21D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5FA85DE8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5927725C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595B0E89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154972D1" w14:textId="77777777" w:rsidR="007A1D2E" w:rsidRDefault="007A1D2E">
            <w:pPr>
              <w:pStyle w:val="TableParagraph"/>
              <w:rPr>
                <w:sz w:val="20"/>
              </w:rPr>
            </w:pPr>
          </w:p>
          <w:p w14:paraId="3DC6759F" w14:textId="77777777" w:rsidR="007A1D2E" w:rsidRDefault="007A1D2E">
            <w:pPr>
              <w:pStyle w:val="TableParagraph"/>
              <w:spacing w:before="121"/>
              <w:rPr>
                <w:sz w:val="20"/>
              </w:rPr>
            </w:pPr>
          </w:p>
          <w:p w14:paraId="019B295C" w14:textId="1A7A40E2" w:rsidR="007A1D2E" w:rsidRDefault="00800433">
            <w:pPr>
              <w:pStyle w:val="TableParagraph"/>
              <w:spacing w:line="360" w:lineRule="auto"/>
              <w:ind w:left="107" w:right="5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WYKSZTAŁCENIE </w:t>
            </w:r>
            <w:r>
              <w:rPr>
                <w:sz w:val="20"/>
              </w:rPr>
              <w:t>(zaznacz tylko 1)</w:t>
            </w:r>
          </w:p>
        </w:tc>
        <w:tc>
          <w:tcPr>
            <w:tcW w:w="6950" w:type="dxa"/>
          </w:tcPr>
          <w:p w14:paraId="388E64AC" w14:textId="77777777" w:rsidR="007A1D2E" w:rsidRDefault="00000000">
            <w:pPr>
              <w:pStyle w:val="TableParagraph"/>
              <w:spacing w:before="64"/>
              <w:ind w:left="398"/>
              <w:rPr>
                <w:sz w:val="20"/>
              </w:rPr>
            </w:pPr>
            <w:r>
              <w:rPr>
                <w:b/>
                <w:sz w:val="20"/>
              </w:rPr>
              <w:t>brak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</w:p>
          <w:p w14:paraId="49B8E171" w14:textId="77777777" w:rsidR="007A1D2E" w:rsidRDefault="00000000">
            <w:pPr>
              <w:pStyle w:val="TableParagraph"/>
              <w:spacing w:before="115"/>
              <w:ind w:left="830"/>
              <w:rPr>
                <w:sz w:val="18"/>
              </w:rPr>
            </w:pPr>
            <w:r>
              <w:rPr>
                <w:spacing w:val="-2"/>
                <w:sz w:val="18"/>
              </w:rPr>
              <w:t>(brak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wykształcenia)</w:t>
            </w:r>
          </w:p>
        </w:tc>
      </w:tr>
      <w:tr w:rsidR="007A1D2E" w14:paraId="55362A1D" w14:textId="77777777">
        <w:trPr>
          <w:trHeight w:val="654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21C238CF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30A2F66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28C9197F" w14:textId="0B54A9F2" w:rsidR="007A1D2E" w:rsidRDefault="00000000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b/>
                <w:sz w:val="20"/>
              </w:rPr>
              <w:t>podstawowe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  <w:r w:rsidR="0080043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</w:p>
          <w:p w14:paraId="45E3F4E1" w14:textId="77777777" w:rsidR="007A1D2E" w:rsidRDefault="00000000">
            <w:pPr>
              <w:pStyle w:val="TableParagraph"/>
              <w:spacing w:before="115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podstawowej)</w:t>
            </w:r>
          </w:p>
        </w:tc>
      </w:tr>
      <w:tr w:rsidR="007A1D2E" w14:paraId="495E4256" w14:textId="77777777">
        <w:trPr>
          <w:trHeight w:val="657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19FA743A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84998CE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7A77F877" w14:textId="77777777" w:rsidR="007A1D2E" w:rsidRDefault="00000000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b/>
                <w:sz w:val="20"/>
              </w:rPr>
              <w:t>gimnazjalne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</w:p>
          <w:p w14:paraId="6783E111" w14:textId="77777777" w:rsidR="007A1D2E" w:rsidRDefault="00000000">
            <w:pPr>
              <w:pStyle w:val="TableParagraph"/>
              <w:spacing w:before="115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gimnazjalnej)</w:t>
            </w:r>
          </w:p>
        </w:tc>
      </w:tr>
      <w:tr w:rsidR="007A1D2E" w14:paraId="6FE0414D" w14:textId="77777777">
        <w:trPr>
          <w:trHeight w:val="2263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4023AC11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38CE550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3F45FF6F" w14:textId="77777777" w:rsidR="007A1D2E" w:rsidRDefault="00000000">
            <w:pPr>
              <w:pStyle w:val="TableParagraph"/>
              <w:spacing w:line="360" w:lineRule="auto"/>
              <w:ind w:left="398" w:right="506"/>
              <w:rPr>
                <w:sz w:val="18"/>
              </w:rPr>
            </w:pPr>
            <w:r>
              <w:rPr>
                <w:b/>
                <w:sz w:val="20"/>
              </w:rPr>
              <w:t>ponadgimnazjalne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– NISKIE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KWALIFIKACJE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(kształcenie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zakończone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zasadniczej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szkoły </w:t>
            </w:r>
            <w:r>
              <w:rPr>
                <w:spacing w:val="-2"/>
                <w:sz w:val="18"/>
              </w:rPr>
              <w:t>zawodowej</w:t>
            </w:r>
          </w:p>
          <w:p w14:paraId="7B652933" w14:textId="77777777" w:rsidR="007A1D2E" w:rsidRDefault="00000000">
            <w:pPr>
              <w:pStyle w:val="TableParagraph"/>
              <w:spacing w:line="206" w:lineRule="exact"/>
              <w:ind w:left="830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tym:</w:t>
            </w:r>
          </w:p>
          <w:p w14:paraId="72EA8E99" w14:textId="77777777" w:rsidR="007A1D2E" w:rsidRDefault="00000000">
            <w:pPr>
              <w:pStyle w:val="TableParagraph"/>
              <w:tabs>
                <w:tab w:val="left" w:pos="1550"/>
              </w:tabs>
              <w:spacing w:before="116"/>
              <w:ind w:left="1190"/>
              <w:rPr>
                <w:sz w:val="18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  <w:t>zasadnicze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</w:t>
            </w:r>
          </w:p>
          <w:p w14:paraId="2B6D7433" w14:textId="77777777" w:rsidR="007A1D2E" w:rsidRDefault="00000000">
            <w:pPr>
              <w:pStyle w:val="TableParagraph"/>
              <w:tabs>
                <w:tab w:val="left" w:pos="1550"/>
              </w:tabs>
              <w:spacing w:before="115"/>
              <w:ind w:left="1190"/>
              <w:rPr>
                <w:sz w:val="18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  <w:t>średnie</w:t>
            </w:r>
            <w:r>
              <w:rPr>
                <w:spacing w:val="-2"/>
                <w:sz w:val="18"/>
              </w:rPr>
              <w:t xml:space="preserve"> ogólnokształcące</w:t>
            </w:r>
          </w:p>
          <w:p w14:paraId="210FA2AB" w14:textId="77777777" w:rsidR="007A1D2E" w:rsidRDefault="00000000">
            <w:pPr>
              <w:pStyle w:val="TableParagraph"/>
              <w:tabs>
                <w:tab w:val="left" w:pos="1550"/>
              </w:tabs>
              <w:spacing w:before="117"/>
              <w:ind w:left="1190"/>
              <w:rPr>
                <w:sz w:val="18"/>
              </w:rPr>
            </w:pPr>
            <w:r>
              <w:rPr>
                <w:spacing w:val="-10"/>
                <w:sz w:val="20"/>
              </w:rPr>
              <w:t>−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średnie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zawodowe)</w:t>
            </w:r>
          </w:p>
        </w:tc>
      </w:tr>
      <w:tr w:rsidR="007A1D2E" w14:paraId="4CBB943F" w14:textId="77777777">
        <w:trPr>
          <w:trHeight w:val="966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0936163F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7B001852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4DB1ECC9" w14:textId="77777777" w:rsidR="007A1D2E" w:rsidRDefault="00000000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policealne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3DD5C38C" w14:textId="77777777" w:rsidR="007A1D2E" w:rsidRDefault="00000000">
            <w:pPr>
              <w:pStyle w:val="TableParagraph"/>
              <w:spacing w:before="12" w:line="310" w:lineRule="atLeast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wyższym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 szkoły średniej, które jednocześnie nie jest wykształceniem wyższym)</w:t>
            </w:r>
          </w:p>
        </w:tc>
      </w:tr>
      <w:tr w:rsidR="007A1D2E" w14:paraId="5AD39001" w14:textId="77777777">
        <w:trPr>
          <w:trHeight w:val="966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53330C2D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68670BA3" w14:textId="77777777" w:rsidR="007A1D2E" w:rsidRDefault="007A1D2E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54365EA1" w14:textId="77777777" w:rsidR="007A1D2E" w:rsidRDefault="00000000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wyższe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5"/>
                <w:sz w:val="20"/>
              </w:rPr>
              <w:t>8)</w:t>
            </w:r>
          </w:p>
          <w:p w14:paraId="44D92E57" w14:textId="77777777" w:rsidR="007A1D2E" w:rsidRDefault="00000000">
            <w:pPr>
              <w:pStyle w:val="TableParagraph"/>
              <w:spacing w:before="12" w:line="310" w:lineRule="atLeast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krótkiego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cyklu,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studiów wyższych licencjackich, magisterskich, doktoranckich)</w:t>
            </w:r>
          </w:p>
        </w:tc>
      </w:tr>
    </w:tbl>
    <w:p w14:paraId="01484C63" w14:textId="77777777" w:rsidR="007A1D2E" w:rsidRDefault="007A1D2E">
      <w:pPr>
        <w:pStyle w:val="TableParagraph"/>
        <w:spacing w:line="310" w:lineRule="atLeast"/>
        <w:rPr>
          <w:sz w:val="18"/>
        </w:rPr>
        <w:sectPr w:rsidR="007A1D2E">
          <w:headerReference w:type="default" r:id="rId8"/>
          <w:pgSz w:w="11910" w:h="16840"/>
          <w:pgMar w:top="1620" w:right="425" w:bottom="280" w:left="1275" w:header="680" w:footer="0" w:gutter="0"/>
          <w:cols w:space="708"/>
        </w:sectPr>
      </w:pPr>
    </w:p>
    <w:p w14:paraId="4DA71328" w14:textId="449AD05A" w:rsidR="007A1D2E" w:rsidRDefault="007A1D2E">
      <w:pPr>
        <w:pStyle w:val="Tekstpodstawowy"/>
        <w:spacing w:before="62"/>
      </w:pPr>
    </w:p>
    <w:p w14:paraId="54F39C5F" w14:textId="50923F7A" w:rsidR="007A1D2E" w:rsidRDefault="00800433">
      <w:pPr>
        <w:pStyle w:val="Tekstpodstawowy"/>
        <w:spacing w:before="1"/>
        <w:rPr>
          <w:b/>
        </w:rPr>
      </w:pPr>
      <w:r>
        <w:rPr>
          <w:b/>
        </w:rPr>
        <w:t>ZAZNACZ KRZYŻYKIEM, JEŻELI DOTYCZY TO TWOJEJ SYTUACJI</w:t>
      </w:r>
      <w:r w:rsidR="0071180F">
        <w:rPr>
          <w:b/>
        </w:rPr>
        <w:t>, W PRZECIWNYM WYPADKU POZOSTAW POLE PUSTE</w:t>
      </w:r>
      <w:r>
        <w:rPr>
          <w:b/>
        </w:rPr>
        <w:t>:</w:t>
      </w:r>
    </w:p>
    <w:p w14:paraId="63086A7B" w14:textId="77777777" w:rsidR="00800433" w:rsidRDefault="00800433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69"/>
        <w:gridCol w:w="5047"/>
      </w:tblGrid>
      <w:tr w:rsidR="007A1D2E" w14:paraId="0DD78607" w14:textId="77777777">
        <w:trPr>
          <w:trHeight w:val="688"/>
        </w:trPr>
        <w:tc>
          <w:tcPr>
            <w:tcW w:w="674" w:type="dxa"/>
            <w:shd w:val="clear" w:color="auto" w:fill="E8E8E8"/>
          </w:tcPr>
          <w:p w14:paraId="20C2C38D" w14:textId="530094B4" w:rsidR="007A1D2E" w:rsidRDefault="00800433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4169" w:type="dxa"/>
            <w:shd w:val="clear" w:color="auto" w:fill="E8E8E8"/>
          </w:tcPr>
          <w:p w14:paraId="6AD4C64C" w14:textId="2D6A557A" w:rsidR="007A1D2E" w:rsidRDefault="00800433">
            <w:pPr>
              <w:pStyle w:val="TableParagraph"/>
              <w:spacing w:before="17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Mam orzeczenie </w:t>
            </w:r>
            <w:r w:rsidRPr="00800433">
              <w:rPr>
                <w:b/>
                <w:bCs/>
                <w:spacing w:val="-2"/>
                <w:sz w:val="20"/>
              </w:rPr>
              <w:t>o niepełnosprawności</w:t>
            </w:r>
          </w:p>
        </w:tc>
        <w:tc>
          <w:tcPr>
            <w:tcW w:w="5047" w:type="dxa"/>
          </w:tcPr>
          <w:p w14:paraId="3EC45AAD" w14:textId="01BDB968" w:rsidR="007A1D2E" w:rsidRDefault="007A1D2E">
            <w:pPr>
              <w:pStyle w:val="TableParagraph"/>
              <w:spacing w:before="115"/>
              <w:ind w:left="540"/>
              <w:rPr>
                <w:sz w:val="20"/>
              </w:rPr>
            </w:pPr>
          </w:p>
        </w:tc>
      </w:tr>
      <w:tr w:rsidR="007A1D2E" w14:paraId="7932755C" w14:textId="77777777">
        <w:trPr>
          <w:trHeight w:val="690"/>
        </w:trPr>
        <w:tc>
          <w:tcPr>
            <w:tcW w:w="674" w:type="dxa"/>
            <w:shd w:val="clear" w:color="auto" w:fill="E8E8E8"/>
          </w:tcPr>
          <w:p w14:paraId="203D7297" w14:textId="2C789A13" w:rsidR="007A1D2E" w:rsidRDefault="00800433">
            <w:pPr>
              <w:pStyle w:val="TableParagraph"/>
              <w:spacing w:before="174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4169" w:type="dxa"/>
            <w:shd w:val="clear" w:color="auto" w:fill="E8E8E8"/>
          </w:tcPr>
          <w:p w14:paraId="7061DF99" w14:textId="0BC76BF7" w:rsidR="007A1D2E" w:rsidRDefault="00000000">
            <w:pPr>
              <w:pStyle w:val="TableParagraph"/>
              <w:spacing w:before="174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 w:rsidR="00800433">
              <w:rPr>
                <w:b/>
                <w:spacing w:val="-2"/>
                <w:sz w:val="20"/>
              </w:rPr>
              <w:t>bezrobotną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5047" w:type="dxa"/>
          </w:tcPr>
          <w:p w14:paraId="28A26611" w14:textId="375F4BE6" w:rsidR="007A1D2E" w:rsidRDefault="007A1D2E">
            <w:pPr>
              <w:pStyle w:val="TableParagraph"/>
              <w:spacing w:before="113"/>
              <w:ind w:left="540"/>
              <w:rPr>
                <w:sz w:val="20"/>
              </w:rPr>
            </w:pPr>
          </w:p>
        </w:tc>
      </w:tr>
      <w:tr w:rsidR="007A1D2E" w14:paraId="4095434D" w14:textId="77777777">
        <w:trPr>
          <w:trHeight w:val="1034"/>
        </w:trPr>
        <w:tc>
          <w:tcPr>
            <w:tcW w:w="674" w:type="dxa"/>
            <w:shd w:val="clear" w:color="auto" w:fill="E8E8E8"/>
          </w:tcPr>
          <w:p w14:paraId="1FCD4CCD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2080A0C" w14:textId="1AA10D41" w:rsidR="007A1D2E" w:rsidRDefault="00800433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4169" w:type="dxa"/>
            <w:shd w:val="clear" w:color="auto" w:fill="E8E8E8"/>
          </w:tcPr>
          <w:p w14:paraId="50D0470C" w14:textId="77777777" w:rsidR="0071180F" w:rsidRDefault="0071180F" w:rsidP="00800433">
            <w:pPr>
              <w:pStyle w:val="TableParagraph"/>
              <w:spacing w:line="229" w:lineRule="exact"/>
              <w:ind w:left="110"/>
              <w:rPr>
                <w:spacing w:val="-2"/>
                <w:sz w:val="20"/>
              </w:rPr>
            </w:pPr>
          </w:p>
          <w:p w14:paraId="142D0107" w14:textId="159A0576" w:rsidR="007A1D2E" w:rsidRDefault="00000000" w:rsidP="0080043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 w:rsidR="00800433" w:rsidRPr="0071180F">
              <w:rPr>
                <w:b/>
                <w:bCs/>
                <w:spacing w:val="-2"/>
                <w:sz w:val="20"/>
              </w:rPr>
              <w:t>zagrożoną</w:t>
            </w:r>
            <w:r w:rsidR="00800433">
              <w:rPr>
                <w:spacing w:val="-2"/>
                <w:sz w:val="20"/>
              </w:rPr>
              <w:t xml:space="preserve"> ubóstwem, dyskryminacją lub wykluczeniem społecznym</w:t>
            </w:r>
            <w:r w:rsidR="0071180F">
              <w:rPr>
                <w:spacing w:val="-2"/>
                <w:sz w:val="20"/>
              </w:rPr>
              <w:t>.</w:t>
            </w:r>
          </w:p>
        </w:tc>
        <w:tc>
          <w:tcPr>
            <w:tcW w:w="5047" w:type="dxa"/>
          </w:tcPr>
          <w:p w14:paraId="49FB1659" w14:textId="675FF382" w:rsidR="007A1D2E" w:rsidRDefault="007A1D2E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</w:p>
        </w:tc>
      </w:tr>
      <w:tr w:rsidR="007A1D2E" w14:paraId="519FF619" w14:textId="77777777">
        <w:trPr>
          <w:trHeight w:val="1037"/>
        </w:trPr>
        <w:tc>
          <w:tcPr>
            <w:tcW w:w="674" w:type="dxa"/>
            <w:shd w:val="clear" w:color="auto" w:fill="E8E8E8"/>
          </w:tcPr>
          <w:p w14:paraId="3943BB30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670EE96" w14:textId="710C2FE5" w:rsidR="007A1D2E" w:rsidRDefault="0071180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8.4</w:t>
            </w:r>
          </w:p>
        </w:tc>
        <w:tc>
          <w:tcPr>
            <w:tcW w:w="4169" w:type="dxa"/>
            <w:shd w:val="clear" w:color="auto" w:fill="E8E8E8"/>
          </w:tcPr>
          <w:p w14:paraId="657DDBA3" w14:textId="72E37B56" w:rsidR="007A1D2E" w:rsidRDefault="0071180F">
            <w:pPr>
              <w:pStyle w:val="TableParagraph"/>
              <w:spacing w:before="174" w:line="357" w:lineRule="auto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 xml:space="preserve">Wybiorę </w:t>
            </w:r>
            <w:r w:rsidRPr="0071180F">
              <w:rPr>
                <w:sz w:val="20"/>
              </w:rPr>
              <w:t xml:space="preserve">szkolenie </w:t>
            </w:r>
            <w:r>
              <w:rPr>
                <w:sz w:val="20"/>
              </w:rPr>
              <w:t xml:space="preserve">w zakresie </w:t>
            </w:r>
            <w:r w:rsidRPr="0071180F">
              <w:rPr>
                <w:b/>
                <w:bCs/>
                <w:sz w:val="20"/>
              </w:rPr>
              <w:t>obszarów istotnych dla regionu</w:t>
            </w:r>
            <w:r>
              <w:rPr>
                <w:sz w:val="20"/>
              </w:rPr>
              <w:t xml:space="preserve"> (dostosowane do zmian w przemyśle i produkcji, w tym zielonej gospodarki)</w:t>
            </w:r>
          </w:p>
        </w:tc>
        <w:tc>
          <w:tcPr>
            <w:tcW w:w="5047" w:type="dxa"/>
          </w:tcPr>
          <w:p w14:paraId="03EDB75C" w14:textId="6969C3C1" w:rsidR="007A1D2E" w:rsidRDefault="007A1D2E">
            <w:pPr>
              <w:pStyle w:val="TableParagraph"/>
              <w:spacing w:before="24" w:line="346" w:lineRule="exact"/>
              <w:ind w:left="540" w:right="1040"/>
              <w:rPr>
                <w:sz w:val="20"/>
              </w:rPr>
            </w:pPr>
          </w:p>
        </w:tc>
      </w:tr>
      <w:tr w:rsidR="007A1D2E" w14:paraId="635969BE" w14:textId="77777777" w:rsidTr="0071180F">
        <w:trPr>
          <w:trHeight w:val="1664"/>
        </w:trPr>
        <w:tc>
          <w:tcPr>
            <w:tcW w:w="674" w:type="dxa"/>
            <w:shd w:val="clear" w:color="auto" w:fill="E8E8E8"/>
          </w:tcPr>
          <w:p w14:paraId="00B10756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2731116" w14:textId="353D8133" w:rsidR="007A1D2E" w:rsidRDefault="0071180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4169" w:type="dxa"/>
            <w:shd w:val="clear" w:color="auto" w:fill="E8E8E8"/>
          </w:tcPr>
          <w:p w14:paraId="33633E3A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157161F" w14:textId="1B047C7C" w:rsidR="007A1D2E" w:rsidRDefault="0071180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Zajmuję się/chcę podjąć zatrudnienie w usługach </w:t>
            </w:r>
            <w:r w:rsidRPr="0071180F">
              <w:rPr>
                <w:b/>
                <w:bCs/>
                <w:spacing w:val="-2"/>
                <w:sz w:val="20"/>
              </w:rPr>
              <w:t>opieki długoterminowej</w:t>
            </w:r>
            <w:r>
              <w:rPr>
                <w:spacing w:val="-2"/>
                <w:sz w:val="20"/>
              </w:rPr>
              <w:t xml:space="preserve"> o charakterze społecznym lub jestem opiekunem nieformalnym w ramach opieki długoterminowej </w:t>
            </w:r>
          </w:p>
        </w:tc>
        <w:tc>
          <w:tcPr>
            <w:tcW w:w="5047" w:type="dxa"/>
          </w:tcPr>
          <w:p w14:paraId="45A19838" w14:textId="22F85DDE" w:rsidR="007A1D2E" w:rsidRDefault="007A1D2E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</w:p>
        </w:tc>
      </w:tr>
    </w:tbl>
    <w:p w14:paraId="783A9036" w14:textId="77777777" w:rsidR="007A1D2E" w:rsidRDefault="007A1D2E">
      <w:pPr>
        <w:pStyle w:val="Tekstpodstawowy"/>
        <w:rPr>
          <w:b/>
        </w:rPr>
      </w:pPr>
    </w:p>
    <w:p w14:paraId="79BB60EC" w14:textId="77777777" w:rsidR="007A1D2E" w:rsidRDefault="007A1D2E">
      <w:pPr>
        <w:pStyle w:val="Tekstpodstawowy"/>
        <w:spacing w:before="1"/>
        <w:rPr>
          <w:b/>
        </w:rPr>
      </w:pPr>
    </w:p>
    <w:p w14:paraId="77F924B8" w14:textId="0DB7CF40" w:rsidR="0071180F" w:rsidRDefault="0071180F">
      <w:pPr>
        <w:pStyle w:val="Tekstpodstawowy"/>
        <w:spacing w:before="1"/>
        <w:rPr>
          <w:b/>
        </w:rPr>
      </w:pPr>
      <w:r>
        <w:rPr>
          <w:b/>
        </w:rPr>
        <w:t>Oświadczam zgodnie z prawdą, że:</w:t>
      </w:r>
    </w:p>
    <w:p w14:paraId="2AF1FF4A" w14:textId="77777777" w:rsidR="0071180F" w:rsidRDefault="0071180F">
      <w:pPr>
        <w:pStyle w:val="Tekstpodstawowy"/>
        <w:spacing w:before="1"/>
        <w:rPr>
          <w:b/>
        </w:rPr>
      </w:pPr>
    </w:p>
    <w:p w14:paraId="1E02AF3E" w14:textId="75A6C37D" w:rsidR="0071180F" w:rsidRPr="0071180F" w:rsidRDefault="0071180F" w:rsidP="0071180F">
      <w:pPr>
        <w:pStyle w:val="TableParagraph"/>
        <w:ind w:left="110"/>
        <w:rPr>
          <w:spacing w:val="-2"/>
          <w:sz w:val="20"/>
        </w:rPr>
      </w:pPr>
      <w:r>
        <w:rPr>
          <w:spacing w:val="-2"/>
          <w:sz w:val="20"/>
        </w:rPr>
        <w:t xml:space="preserve">- </w:t>
      </w:r>
      <w:r w:rsidRPr="0071180F">
        <w:rPr>
          <w:spacing w:val="-2"/>
          <w:sz w:val="20"/>
        </w:rPr>
        <w:t>przystępuję do projektu z własnej inicjatywy i jestem zainteresowany/a nabyciem lub podniesieniem umiejętności, kompetencji lub kwalifikacji za pośrednictwem Bazy Usług Rozwojowych</w:t>
      </w:r>
    </w:p>
    <w:p w14:paraId="610319B5" w14:textId="77777777" w:rsidR="0071180F" w:rsidRDefault="0071180F" w:rsidP="0071180F">
      <w:pPr>
        <w:pStyle w:val="TableParagraph"/>
        <w:ind w:left="110"/>
        <w:rPr>
          <w:spacing w:val="-2"/>
          <w:sz w:val="20"/>
        </w:rPr>
      </w:pPr>
    </w:p>
    <w:p w14:paraId="68099BF0" w14:textId="4B85A476" w:rsidR="0071180F" w:rsidRPr="0071180F" w:rsidRDefault="0071180F" w:rsidP="0071180F">
      <w:pPr>
        <w:pStyle w:val="TableParagraph"/>
        <w:ind w:left="110"/>
        <w:rPr>
          <w:spacing w:val="-2"/>
          <w:sz w:val="20"/>
        </w:rPr>
      </w:pPr>
      <w:r>
        <w:rPr>
          <w:spacing w:val="-2"/>
          <w:sz w:val="20"/>
        </w:rPr>
        <w:t xml:space="preserve">- </w:t>
      </w:r>
      <w:r w:rsidRPr="0071180F">
        <w:rPr>
          <w:spacing w:val="-2"/>
          <w:sz w:val="20"/>
        </w:rPr>
        <w:t>nie prowadzę działalności gospodarczej, w tym również nie posiadam zawieszonej działalności gospodarczej</w:t>
      </w:r>
    </w:p>
    <w:p w14:paraId="06822C5D" w14:textId="77777777" w:rsidR="0071180F" w:rsidRDefault="0071180F" w:rsidP="0071180F">
      <w:pPr>
        <w:pStyle w:val="TableParagraph"/>
        <w:ind w:left="110"/>
        <w:rPr>
          <w:spacing w:val="-2"/>
          <w:sz w:val="20"/>
        </w:rPr>
      </w:pPr>
    </w:p>
    <w:p w14:paraId="53B02BCA" w14:textId="4EFE2299" w:rsidR="0071180F" w:rsidRPr="0071180F" w:rsidRDefault="0071180F" w:rsidP="0071180F">
      <w:pPr>
        <w:pStyle w:val="TableParagraph"/>
        <w:ind w:left="110"/>
        <w:rPr>
          <w:spacing w:val="-2"/>
          <w:sz w:val="20"/>
        </w:rPr>
      </w:pPr>
      <w:r>
        <w:rPr>
          <w:spacing w:val="-2"/>
          <w:sz w:val="20"/>
        </w:rPr>
        <w:t xml:space="preserve">- </w:t>
      </w:r>
      <w:r w:rsidRPr="0071180F">
        <w:rPr>
          <w:spacing w:val="-2"/>
          <w:sz w:val="20"/>
        </w:rPr>
        <w:t>nie jestem wykluczony/a z otrzymania wsparcia z powodu sankcji wobec podmiotów i osób odpowiedzialnych i wspierających działania wojenne Rosji</w:t>
      </w:r>
    </w:p>
    <w:p w14:paraId="1E04C854" w14:textId="77777777" w:rsidR="0071180F" w:rsidRDefault="0071180F">
      <w:pPr>
        <w:pStyle w:val="Tekstpodstawowy"/>
        <w:spacing w:before="1"/>
        <w:rPr>
          <w:b/>
        </w:rPr>
      </w:pPr>
    </w:p>
    <w:p w14:paraId="7E113A9E" w14:textId="77777777" w:rsidR="0071180F" w:rsidRDefault="0071180F">
      <w:pPr>
        <w:pStyle w:val="Tekstpodstawowy"/>
        <w:spacing w:before="1"/>
        <w:rPr>
          <w:b/>
        </w:rPr>
      </w:pPr>
    </w:p>
    <w:p w14:paraId="63495F6F" w14:textId="77777777" w:rsidR="0071180F" w:rsidRDefault="0071180F">
      <w:pPr>
        <w:pStyle w:val="Tekstpodstawowy"/>
        <w:spacing w:before="1"/>
        <w:rPr>
          <w:b/>
        </w:rPr>
      </w:pPr>
    </w:p>
    <w:p w14:paraId="580667E0" w14:textId="77777777" w:rsidR="0071180F" w:rsidRDefault="0071180F">
      <w:pPr>
        <w:pStyle w:val="Tekstpodstawowy"/>
        <w:spacing w:before="1"/>
        <w:rPr>
          <w:b/>
        </w:rPr>
      </w:pPr>
    </w:p>
    <w:p w14:paraId="7469EAB4" w14:textId="77777777" w:rsidR="0071180F" w:rsidRDefault="0071180F">
      <w:pPr>
        <w:pStyle w:val="Tekstpodstawowy"/>
        <w:spacing w:before="1"/>
        <w:rPr>
          <w:b/>
        </w:rPr>
      </w:pPr>
    </w:p>
    <w:p w14:paraId="173EDFBF" w14:textId="77777777" w:rsidR="0071180F" w:rsidRDefault="0071180F">
      <w:pPr>
        <w:pStyle w:val="Tekstpodstawowy"/>
        <w:spacing w:before="1"/>
        <w:rPr>
          <w:b/>
        </w:rPr>
      </w:pPr>
    </w:p>
    <w:p w14:paraId="28A1A258" w14:textId="001CF5B2" w:rsidR="0071180F" w:rsidRDefault="0071180F" w:rsidP="0071180F">
      <w:pPr>
        <w:pStyle w:val="Tekstpodstawowy"/>
        <w:spacing w:before="1"/>
        <w:jc w:val="center"/>
        <w:rPr>
          <w:b/>
        </w:rPr>
      </w:pPr>
      <w:r>
        <w:rPr>
          <w:b/>
        </w:rPr>
        <w:t>…………………………………………………..</w:t>
      </w:r>
    </w:p>
    <w:p w14:paraId="14378881" w14:textId="06054619" w:rsidR="0071180F" w:rsidRDefault="0071180F" w:rsidP="0071180F">
      <w:pPr>
        <w:pStyle w:val="Tekstpodstawowy"/>
        <w:spacing w:before="1"/>
        <w:jc w:val="center"/>
        <w:rPr>
          <w:b/>
        </w:rPr>
      </w:pPr>
      <w:r>
        <w:rPr>
          <w:b/>
        </w:rPr>
        <w:t>Własnoręczny podpis kandydata</w:t>
      </w:r>
    </w:p>
    <w:p w14:paraId="0EF14D23" w14:textId="77777777" w:rsidR="0071180F" w:rsidRDefault="0071180F" w:rsidP="0071180F">
      <w:pPr>
        <w:pStyle w:val="Tekstpodstawowy"/>
        <w:spacing w:before="1"/>
        <w:jc w:val="center"/>
        <w:rPr>
          <w:b/>
        </w:rPr>
      </w:pPr>
    </w:p>
    <w:p w14:paraId="2F455441" w14:textId="3E630FAA" w:rsidR="007A1D2E" w:rsidRDefault="007A1D2E">
      <w:pPr>
        <w:pStyle w:val="Tekstpodstawowy"/>
        <w:tabs>
          <w:tab w:val="left" w:pos="3941"/>
        </w:tabs>
        <w:spacing w:before="228"/>
        <w:ind w:right="262"/>
        <w:jc w:val="center"/>
      </w:pPr>
    </w:p>
    <w:p w14:paraId="11BE0175" w14:textId="77777777" w:rsidR="007A1D2E" w:rsidRDefault="007A1D2E">
      <w:pPr>
        <w:pStyle w:val="Tekstpodstawowy"/>
        <w:jc w:val="center"/>
        <w:sectPr w:rsidR="007A1D2E">
          <w:pgSz w:w="11910" w:h="16840"/>
          <w:pgMar w:top="1620" w:right="425" w:bottom="280" w:left="1275" w:header="680" w:footer="0" w:gutter="0"/>
          <w:cols w:space="708"/>
        </w:sectPr>
      </w:pPr>
    </w:p>
    <w:p w14:paraId="414A8FB0" w14:textId="261311B3" w:rsidR="007A1D2E" w:rsidRDefault="007A1D2E">
      <w:pPr>
        <w:pStyle w:val="Tekstpodstawowy"/>
        <w:spacing w:before="62"/>
      </w:pPr>
    </w:p>
    <w:p w14:paraId="647736E4" w14:textId="6F1B139C" w:rsidR="007A1D2E" w:rsidRDefault="00000000">
      <w:pPr>
        <w:pStyle w:val="Nagwek1"/>
        <w:numPr>
          <w:ilvl w:val="1"/>
          <w:numId w:val="6"/>
        </w:numPr>
        <w:tabs>
          <w:tab w:val="left" w:pos="858"/>
        </w:tabs>
        <w:spacing w:before="1"/>
        <w:ind w:left="858" w:hanging="357"/>
      </w:pPr>
      <w:r>
        <w:rPr>
          <w:spacing w:val="-2"/>
        </w:rPr>
        <w:t>KLAUZULA</w:t>
      </w:r>
      <w:r>
        <w:rPr>
          <w:spacing w:val="-1"/>
        </w:rPr>
        <w:t xml:space="preserve"> </w:t>
      </w:r>
      <w:r>
        <w:rPr>
          <w:spacing w:val="-2"/>
        </w:rPr>
        <w:t>INFORMACYJNA</w:t>
      </w:r>
      <w:r>
        <w:t xml:space="preserve"> </w:t>
      </w:r>
      <w:r>
        <w:rPr>
          <w:spacing w:val="-4"/>
        </w:rPr>
        <w:t>RODO</w:t>
      </w:r>
      <w:r w:rsidR="00DE7FC5">
        <w:rPr>
          <w:spacing w:val="-4"/>
        </w:rPr>
        <w:t xml:space="preserve"> OPERATORA (ZAŁĄCZNIK NR 10 do Regulaminu)</w:t>
      </w:r>
    </w:p>
    <w:p w14:paraId="4C81AE81" w14:textId="726922ED" w:rsidR="007A1D2E" w:rsidRDefault="00000000">
      <w:pPr>
        <w:pStyle w:val="Nagwek2"/>
        <w:spacing w:before="197"/>
      </w:pPr>
      <w:r>
        <w:t>Klauzula</w:t>
      </w:r>
      <w:r>
        <w:rPr>
          <w:spacing w:val="-14"/>
        </w:rPr>
        <w:t xml:space="preserve"> </w:t>
      </w:r>
      <w:r>
        <w:t>informacyjna</w:t>
      </w:r>
      <w:r>
        <w:rPr>
          <w:spacing w:val="-14"/>
        </w:rPr>
        <w:t xml:space="preserve"> </w:t>
      </w:r>
      <w:r w:rsidR="002F2A5A">
        <w:t>Administratora</w:t>
      </w:r>
      <w:r>
        <w:rPr>
          <w:spacing w:val="-13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rPr>
          <w:spacing w:val="-2"/>
        </w:rPr>
        <w:t>Osobowych</w:t>
      </w:r>
    </w:p>
    <w:p w14:paraId="6C3C9BBE" w14:textId="0AF07F55" w:rsidR="002F2A5A" w:rsidRDefault="00000000">
      <w:pPr>
        <w:spacing w:before="36"/>
        <w:ind w:left="141"/>
        <w:rPr>
          <w:b/>
          <w:spacing w:val="4"/>
          <w:sz w:val="20"/>
        </w:rPr>
      </w:pPr>
      <w:r>
        <w:rPr>
          <w:b/>
          <w:spacing w:val="-2"/>
          <w:sz w:val="20"/>
        </w:rPr>
        <w:t>w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ramach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projektu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„</w:t>
      </w:r>
      <w:r w:rsidR="002F2A5A">
        <w:rPr>
          <w:b/>
          <w:spacing w:val="-2"/>
          <w:sz w:val="20"/>
        </w:rPr>
        <w:t>Kwalifikacje dla rozwoju mieszkańców podregionu żyrardowskiego</w:t>
      </w:r>
      <w:r>
        <w:rPr>
          <w:b/>
          <w:spacing w:val="-2"/>
          <w:sz w:val="20"/>
        </w:rPr>
        <w:t>”</w:t>
      </w:r>
    </w:p>
    <w:p w14:paraId="2610775D" w14:textId="7C395EE6" w:rsidR="007A1D2E" w:rsidRDefault="00000000">
      <w:pPr>
        <w:spacing w:before="36"/>
        <w:ind w:left="141"/>
        <w:rPr>
          <w:b/>
          <w:sz w:val="20"/>
        </w:rPr>
      </w:pPr>
      <w:r>
        <w:rPr>
          <w:b/>
          <w:spacing w:val="-2"/>
          <w:sz w:val="20"/>
        </w:rPr>
        <w:t>FEMA.07.04-IP.02-02</w:t>
      </w:r>
      <w:r w:rsidR="002F2A5A">
        <w:rPr>
          <w:b/>
          <w:spacing w:val="-2"/>
          <w:sz w:val="20"/>
        </w:rPr>
        <w:t>I6</w:t>
      </w:r>
      <w:r>
        <w:rPr>
          <w:b/>
          <w:spacing w:val="-2"/>
          <w:sz w:val="20"/>
        </w:rPr>
        <w:t>/</w:t>
      </w:r>
      <w:r w:rsidR="002F2A5A">
        <w:rPr>
          <w:b/>
          <w:spacing w:val="-2"/>
          <w:sz w:val="20"/>
        </w:rPr>
        <w:t>24</w:t>
      </w:r>
    </w:p>
    <w:p w14:paraId="3BD580FA" w14:textId="77777777" w:rsidR="007A1D2E" w:rsidRDefault="007A1D2E">
      <w:pPr>
        <w:pStyle w:val="Tekstpodstawowy"/>
        <w:spacing w:before="162"/>
        <w:rPr>
          <w:b/>
        </w:rPr>
      </w:pPr>
    </w:p>
    <w:p w14:paraId="08C1D59C" w14:textId="77777777" w:rsidR="007A1D2E" w:rsidRDefault="00000000">
      <w:pPr>
        <w:pStyle w:val="Tekstpodstawowy"/>
        <w:ind w:left="141"/>
      </w:pPr>
      <w:r>
        <w:rPr>
          <w:u w:val="single"/>
        </w:rPr>
        <w:t>Klauzula</w:t>
      </w:r>
      <w:r>
        <w:rPr>
          <w:spacing w:val="-10"/>
          <w:u w:val="single"/>
        </w:rPr>
        <w:t xml:space="preserve"> </w:t>
      </w:r>
      <w:r>
        <w:rPr>
          <w:u w:val="single"/>
        </w:rPr>
        <w:t>przeznaczona</w:t>
      </w:r>
      <w:r>
        <w:rPr>
          <w:spacing w:val="-10"/>
          <w:u w:val="single"/>
        </w:rPr>
        <w:t xml:space="preserve"> </w:t>
      </w:r>
      <w:r>
        <w:rPr>
          <w:u w:val="single"/>
        </w:rPr>
        <w:t>jest</w:t>
      </w:r>
      <w:r>
        <w:rPr>
          <w:spacing w:val="-8"/>
          <w:u w:val="single"/>
        </w:rPr>
        <w:t xml:space="preserve"> </w:t>
      </w:r>
      <w:r>
        <w:rPr>
          <w:u w:val="single"/>
        </w:rPr>
        <w:t>dla</w:t>
      </w:r>
      <w:r>
        <w:rPr>
          <w:spacing w:val="-8"/>
          <w:u w:val="single"/>
        </w:rPr>
        <w:t xml:space="preserve"> </w:t>
      </w:r>
      <w:r>
        <w:rPr>
          <w:u w:val="single"/>
        </w:rPr>
        <w:t>Uczestników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Projektu</w:t>
      </w:r>
    </w:p>
    <w:p w14:paraId="364C735A" w14:textId="77777777" w:rsidR="007A1D2E" w:rsidRDefault="007A1D2E">
      <w:pPr>
        <w:pStyle w:val="Tekstpodstawowy"/>
        <w:spacing w:before="164"/>
      </w:pPr>
    </w:p>
    <w:p w14:paraId="2DF20449" w14:textId="77777777" w:rsidR="007A1D2E" w:rsidRDefault="00000000">
      <w:pPr>
        <w:pStyle w:val="Tekstpodstawowy"/>
        <w:spacing w:before="1" w:line="278" w:lineRule="auto"/>
        <w:ind w:left="141" w:right="1086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wymaganiami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 Rady (UE) nr 2016/679 z dnia 27 kwietnia 2016 r. w sprawie ochrony osób fizycznych w związku</w:t>
      </w:r>
    </w:p>
    <w:p w14:paraId="389B2E06" w14:textId="77777777" w:rsidR="007A1D2E" w:rsidRDefault="00000000">
      <w:pPr>
        <w:pStyle w:val="Tekstpodstawowy"/>
        <w:spacing w:line="278" w:lineRule="auto"/>
        <w:ind w:left="141" w:right="1406"/>
      </w:pPr>
      <w:r>
        <w:t>z przetwarzaniem danych osobowych i w sprawie swobodnego przepływu takich danych oraz uchylenia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95/46/WE</w:t>
      </w:r>
      <w:r>
        <w:rPr>
          <w:spacing w:val="-6"/>
        </w:rPr>
        <w:t xml:space="preserve"> </w:t>
      </w:r>
      <w:r>
        <w:t>(ogólne</w:t>
      </w:r>
      <w:r>
        <w:rPr>
          <w:spacing w:val="-4"/>
        </w:rPr>
        <w:t xml:space="preserve"> </w:t>
      </w:r>
      <w:r>
        <w:t>rozporządzenie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osobowych)</w:t>
      </w:r>
      <w:r>
        <w:rPr>
          <w:spacing w:val="-6"/>
        </w:rPr>
        <w:t xml:space="preserve"> </w:t>
      </w:r>
      <w:r>
        <w:t xml:space="preserve">uprzejmie </w:t>
      </w:r>
      <w:r>
        <w:rPr>
          <w:spacing w:val="-2"/>
        </w:rPr>
        <w:t>informujemy:</w:t>
      </w:r>
    </w:p>
    <w:p w14:paraId="34417D4A" w14:textId="77777777" w:rsidR="007A1D2E" w:rsidRDefault="007A1D2E">
      <w:pPr>
        <w:pStyle w:val="Tekstpodstawowy"/>
      </w:pPr>
    </w:p>
    <w:p w14:paraId="4F7042F1" w14:textId="77777777" w:rsidR="007A1D2E" w:rsidRDefault="007A1D2E">
      <w:pPr>
        <w:pStyle w:val="Tekstpodstawowy"/>
        <w:spacing w:before="124"/>
      </w:pPr>
    </w:p>
    <w:p w14:paraId="20C50732" w14:textId="1FB00286" w:rsidR="007A1D2E" w:rsidRDefault="002F2A5A">
      <w:pPr>
        <w:pStyle w:val="Akapitzlist"/>
        <w:numPr>
          <w:ilvl w:val="0"/>
          <w:numId w:val="5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Administratorem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z w:val="20"/>
        </w:rPr>
        <w:t>zgodnie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26</w:t>
      </w:r>
      <w:r>
        <w:rPr>
          <w:spacing w:val="-9"/>
          <w:sz w:val="20"/>
        </w:rPr>
        <w:t xml:space="preserve"> </w:t>
      </w:r>
      <w:r>
        <w:rPr>
          <w:sz w:val="20"/>
        </w:rPr>
        <w:t>RODO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jest:</w:t>
      </w:r>
    </w:p>
    <w:p w14:paraId="3BC73D8F" w14:textId="4445AA29" w:rsidR="007A1D2E" w:rsidRDefault="002F2A5A" w:rsidP="002F2A5A">
      <w:pPr>
        <w:pStyle w:val="Akapitzlist"/>
        <w:tabs>
          <w:tab w:val="left" w:pos="1581"/>
        </w:tabs>
        <w:spacing w:before="197" w:line="278" w:lineRule="auto"/>
        <w:ind w:left="1581" w:right="3362" w:firstLine="0"/>
      </w:pPr>
      <w:r>
        <w:rPr>
          <w:b/>
          <w:sz w:val="20"/>
        </w:rPr>
        <w:t>POLBI Sp. z o.o.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siedzibą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 w:rsidR="00355D74">
        <w:rPr>
          <w:spacing w:val="-6"/>
          <w:sz w:val="20"/>
        </w:rPr>
        <w:t xml:space="preserve"> </w:t>
      </w:r>
      <w:r>
        <w:rPr>
          <w:sz w:val="20"/>
        </w:rPr>
        <w:t>Warszawie (</w:t>
      </w:r>
      <w:r w:rsidRPr="002F2A5A">
        <w:rPr>
          <w:sz w:val="20"/>
        </w:rPr>
        <w:t>00-</w:t>
      </w:r>
      <w:r>
        <w:rPr>
          <w:sz w:val="20"/>
        </w:rPr>
        <w:t>697)</w:t>
      </w:r>
      <w:r w:rsidR="00355D74">
        <w:rPr>
          <w:sz w:val="20"/>
        </w:rPr>
        <w:t>,</w:t>
      </w:r>
      <w:r>
        <w:rPr>
          <w:sz w:val="20"/>
        </w:rPr>
        <w:t xml:space="preserve"> Al. Jerozolimskie 65/79</w:t>
      </w:r>
    </w:p>
    <w:p w14:paraId="65916DB7" w14:textId="1B64624D" w:rsidR="007A1D2E" w:rsidRDefault="002F2A5A">
      <w:pPr>
        <w:pStyle w:val="Akapitzlist"/>
        <w:numPr>
          <w:ilvl w:val="0"/>
          <w:numId w:val="5"/>
        </w:numPr>
        <w:tabs>
          <w:tab w:val="left" w:pos="861"/>
        </w:tabs>
        <w:spacing w:before="197" w:line="278" w:lineRule="auto"/>
        <w:ind w:right="1678"/>
        <w:rPr>
          <w:sz w:val="20"/>
        </w:rPr>
      </w:pPr>
      <w:r>
        <w:rPr>
          <w:sz w:val="20"/>
        </w:rPr>
        <w:t xml:space="preserve">Administrator danych realizuje Projekt </w:t>
      </w:r>
      <w:r>
        <w:rPr>
          <w:b/>
          <w:sz w:val="20"/>
        </w:rPr>
        <w:t>„Kwalifikacje dla rozwoju mieszkańców podregionu żyrardowskiego”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tym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osób</w:t>
      </w:r>
      <w:r>
        <w:rPr>
          <w:spacing w:val="-3"/>
          <w:sz w:val="20"/>
        </w:rPr>
        <w:t xml:space="preserve"> </w:t>
      </w:r>
      <w:r>
        <w:rPr>
          <w:sz w:val="20"/>
        </w:rPr>
        <w:t>biorących</w:t>
      </w:r>
      <w:r>
        <w:rPr>
          <w:spacing w:val="-5"/>
          <w:sz w:val="20"/>
        </w:rPr>
        <w:t xml:space="preserve"> </w:t>
      </w:r>
      <w:r>
        <w:rPr>
          <w:sz w:val="20"/>
        </w:rPr>
        <w:t>udział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rekrutacji</w:t>
      </w:r>
      <w:r>
        <w:rPr>
          <w:spacing w:val="-6"/>
          <w:sz w:val="20"/>
        </w:rPr>
        <w:t xml:space="preserve"> </w:t>
      </w:r>
      <w:r>
        <w:rPr>
          <w:sz w:val="20"/>
        </w:rPr>
        <w:t>do Projektu, a następnie zakwalifikowanych do Projektu.</w:t>
      </w:r>
    </w:p>
    <w:p w14:paraId="5967673B" w14:textId="1D328089" w:rsidR="007A1D2E" w:rsidRDefault="002F2A5A">
      <w:pPr>
        <w:pStyle w:val="Akapitzlist"/>
        <w:numPr>
          <w:ilvl w:val="0"/>
          <w:numId w:val="5"/>
        </w:numPr>
        <w:tabs>
          <w:tab w:val="left" w:pos="860"/>
        </w:tabs>
        <w:spacing w:before="158"/>
        <w:ind w:left="860" w:hanging="359"/>
        <w:rPr>
          <w:sz w:val="20"/>
        </w:rPr>
      </w:pPr>
      <w:r>
        <w:rPr>
          <w:sz w:val="20"/>
        </w:rPr>
        <w:t>Administrator</w:t>
      </w:r>
      <w:r>
        <w:rPr>
          <w:spacing w:val="-11"/>
          <w:sz w:val="20"/>
        </w:rPr>
        <w:t xml:space="preserve"> </w:t>
      </w:r>
      <w:r>
        <w:rPr>
          <w:sz w:val="20"/>
        </w:rPr>
        <w:t>będzie</w:t>
      </w:r>
      <w:r>
        <w:rPr>
          <w:spacing w:val="-11"/>
          <w:sz w:val="20"/>
        </w:rPr>
        <w:t xml:space="preserve"> </w:t>
      </w:r>
      <w:r>
        <w:rPr>
          <w:sz w:val="20"/>
        </w:rPr>
        <w:t>przetwarzać</w:t>
      </w:r>
      <w:r>
        <w:rPr>
          <w:spacing w:val="-10"/>
          <w:sz w:val="20"/>
        </w:rPr>
        <w:t xml:space="preserve"> </w:t>
      </w:r>
      <w:r>
        <w:rPr>
          <w:sz w:val="20"/>
        </w:rPr>
        <w:t>Pani/Pana</w:t>
      </w:r>
      <w:r>
        <w:rPr>
          <w:spacing w:val="-11"/>
          <w:sz w:val="20"/>
        </w:rPr>
        <w:t xml:space="preserve"> </w:t>
      </w:r>
      <w:r>
        <w:rPr>
          <w:sz w:val="20"/>
        </w:rPr>
        <w:t>dane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celach:</w:t>
      </w:r>
    </w:p>
    <w:p w14:paraId="6EF02B7B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95" w:line="278" w:lineRule="auto"/>
        <w:ind w:right="2426"/>
        <w:rPr>
          <w:sz w:val="20"/>
        </w:rPr>
      </w:pPr>
      <w:r>
        <w:rPr>
          <w:sz w:val="20"/>
        </w:rPr>
        <w:t>przeprowadzenia</w:t>
      </w:r>
      <w:r>
        <w:rPr>
          <w:spacing w:val="-8"/>
          <w:sz w:val="20"/>
        </w:rPr>
        <w:t xml:space="preserve"> </w:t>
      </w:r>
      <w:r>
        <w:rPr>
          <w:sz w:val="20"/>
        </w:rPr>
        <w:t>rekrutacji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spacing w:val="-6"/>
          <w:sz w:val="20"/>
        </w:rPr>
        <w:t xml:space="preserve"> </w:t>
      </w:r>
      <w:r>
        <w:rPr>
          <w:sz w:val="20"/>
        </w:rPr>
        <w:t>prowadzonego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zgodnie z jego Regulaminem (podstawa prawna: art. 6 ust. 1 lit. b RODO);</w:t>
      </w:r>
    </w:p>
    <w:p w14:paraId="0EC100DA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60" w:line="278" w:lineRule="auto"/>
        <w:ind w:right="1591"/>
        <w:rPr>
          <w:sz w:val="20"/>
        </w:rPr>
      </w:pPr>
      <w:r>
        <w:rPr>
          <w:sz w:val="20"/>
        </w:rPr>
        <w:t>przeprowadzenia oceny spełniania wymagań kwalifikacyjnych na podstawie przepisów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3"/>
          <w:sz w:val="20"/>
        </w:rPr>
        <w:t xml:space="preserve"> </w:t>
      </w:r>
      <w:r>
        <w:rPr>
          <w:sz w:val="20"/>
        </w:rPr>
        <w:t>(podstawa</w:t>
      </w:r>
      <w:r>
        <w:rPr>
          <w:spacing w:val="-3"/>
          <w:sz w:val="20"/>
        </w:rPr>
        <w:t xml:space="preserve"> </w:t>
      </w:r>
      <w:r>
        <w:rPr>
          <w:sz w:val="20"/>
        </w:rPr>
        <w:t>prawna: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„RODO”,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g </w:t>
      </w:r>
      <w:r>
        <w:rPr>
          <w:spacing w:val="-2"/>
          <w:sz w:val="20"/>
        </w:rPr>
        <w:t>RODO);</w:t>
      </w:r>
    </w:p>
    <w:p w14:paraId="1D4A65B7" w14:textId="77777777" w:rsidR="007A1D2E" w:rsidRDefault="00000000">
      <w:pPr>
        <w:pStyle w:val="Akapitzlist"/>
        <w:numPr>
          <w:ilvl w:val="0"/>
          <w:numId w:val="4"/>
        </w:numPr>
        <w:tabs>
          <w:tab w:val="left" w:pos="1579"/>
          <w:tab w:val="left" w:pos="1581"/>
        </w:tabs>
        <w:spacing w:before="160" w:line="278" w:lineRule="auto"/>
        <w:ind w:right="1104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osób,</w:t>
      </w:r>
      <w:r>
        <w:rPr>
          <w:spacing w:val="-5"/>
          <w:sz w:val="20"/>
        </w:rPr>
        <w:t xml:space="preserve"> </w:t>
      </w:r>
      <w:r>
        <w:rPr>
          <w:sz w:val="20"/>
        </w:rPr>
        <w:t>pozytywnie</w:t>
      </w:r>
      <w:r>
        <w:rPr>
          <w:spacing w:val="-5"/>
          <w:sz w:val="20"/>
        </w:rPr>
        <w:t xml:space="preserve"> </w:t>
      </w:r>
      <w:r>
        <w:rPr>
          <w:sz w:val="20"/>
        </w:rPr>
        <w:t>zrekrutowanych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projektu,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przetwarzane w celu udzielania wsparcia, monitorowania, sprawozdawczości, komunikacji, publikacji, ewaluacji, zarządzania finansowego, weryfikacji i audytów oraz do celów określania kwalifikowalności uczestników na podstawie przepisów prawa (podstawa prawna: art. 6 ust. 1 lit. c RODO);</w:t>
      </w:r>
    </w:p>
    <w:p w14:paraId="4A2CF200" w14:textId="77777777" w:rsidR="007A1D2E" w:rsidRDefault="00000000">
      <w:pPr>
        <w:pStyle w:val="Tekstpodstawowy"/>
        <w:spacing w:before="157"/>
        <w:ind w:left="141"/>
      </w:pPr>
      <w:r>
        <w:t>przepisy</w:t>
      </w:r>
      <w:r>
        <w:rPr>
          <w:spacing w:val="-5"/>
        </w:rPr>
        <w:t xml:space="preserve"> </w:t>
      </w:r>
      <w:r>
        <w:t>prawa,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punktach</w:t>
      </w:r>
      <w:r>
        <w:rPr>
          <w:spacing w:val="-4"/>
        </w:rPr>
        <w:t xml:space="preserve"> </w:t>
      </w:r>
      <w:r>
        <w:t>b)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5"/>
        </w:rPr>
        <w:t>c):</w:t>
      </w:r>
    </w:p>
    <w:p w14:paraId="394CBFA5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1" w:line="278" w:lineRule="auto"/>
        <w:ind w:right="1292"/>
        <w:rPr>
          <w:sz w:val="20"/>
        </w:rPr>
      </w:pPr>
      <w:r>
        <w:rPr>
          <w:sz w:val="20"/>
        </w:rPr>
        <w:t>Rozporządzenie</w:t>
      </w:r>
      <w:r>
        <w:rPr>
          <w:spacing w:val="-4"/>
          <w:sz w:val="20"/>
        </w:rPr>
        <w:t xml:space="preserve"> </w:t>
      </w:r>
      <w:r>
        <w:rPr>
          <w:sz w:val="20"/>
        </w:rPr>
        <w:t>Parlamentu</w:t>
      </w:r>
      <w:r>
        <w:rPr>
          <w:spacing w:val="-6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2021/1060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czerwca</w:t>
      </w:r>
      <w:r>
        <w:rPr>
          <w:spacing w:val="-6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>r. ustanawiającego wspólne przepisy dotyczące Europejskiego Funduszu Rozwoju</w:t>
      </w:r>
    </w:p>
    <w:p w14:paraId="5060E805" w14:textId="77777777" w:rsidR="007A1D2E" w:rsidRDefault="007A1D2E">
      <w:pPr>
        <w:pStyle w:val="Akapitzlist"/>
        <w:spacing w:line="278" w:lineRule="auto"/>
        <w:rPr>
          <w:sz w:val="20"/>
        </w:rPr>
        <w:sectPr w:rsidR="007A1D2E">
          <w:pgSz w:w="11910" w:h="16840"/>
          <w:pgMar w:top="1620" w:right="425" w:bottom="280" w:left="1275" w:header="680" w:footer="0" w:gutter="0"/>
          <w:cols w:space="708"/>
        </w:sectPr>
      </w:pPr>
    </w:p>
    <w:p w14:paraId="30B1E1CE" w14:textId="5E9570BE" w:rsidR="007A1D2E" w:rsidRDefault="007A1D2E">
      <w:pPr>
        <w:pStyle w:val="Tekstpodstawowy"/>
        <w:spacing w:before="62"/>
      </w:pPr>
    </w:p>
    <w:p w14:paraId="33307B72" w14:textId="77777777" w:rsidR="007A1D2E" w:rsidRDefault="00000000">
      <w:pPr>
        <w:pStyle w:val="Tekstpodstawowy"/>
        <w:spacing w:before="1" w:line="278" w:lineRule="auto"/>
        <w:ind w:left="861" w:right="1086"/>
      </w:pPr>
      <w:r>
        <w:t>Regionalnego,</w:t>
      </w:r>
      <w:r>
        <w:rPr>
          <w:spacing w:val="-7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Społecznego</w:t>
      </w:r>
      <w:r>
        <w:rPr>
          <w:spacing w:val="-6"/>
        </w:rPr>
        <w:t xml:space="preserve"> </w:t>
      </w:r>
      <w:r>
        <w:t>Plus,</w:t>
      </w:r>
      <w:r>
        <w:rPr>
          <w:spacing w:val="-7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Spójności,</w:t>
      </w:r>
      <w:r>
        <w:rPr>
          <w:spacing w:val="-5"/>
        </w:rPr>
        <w:t xml:space="preserve"> </w:t>
      </w:r>
      <w:r>
        <w:t>Funduszu na rzecz Sprawiedliwej Transformacji</w:t>
      </w:r>
    </w:p>
    <w:p w14:paraId="65FC958F" w14:textId="77777777" w:rsidR="007A1D2E" w:rsidRDefault="00000000">
      <w:pPr>
        <w:pStyle w:val="Tekstpodstawowy"/>
        <w:spacing w:line="278" w:lineRule="auto"/>
        <w:ind w:left="861" w:right="1042"/>
      </w:pPr>
      <w:r>
        <w:t>i</w:t>
      </w:r>
      <w:r>
        <w:rPr>
          <w:spacing w:val="-7"/>
        </w:rPr>
        <w:t xml:space="preserve"> </w:t>
      </w:r>
      <w:r>
        <w:t>Europejskiego</w:t>
      </w:r>
      <w:r>
        <w:rPr>
          <w:spacing w:val="-7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Morskiego,</w:t>
      </w:r>
      <w:r>
        <w:rPr>
          <w:spacing w:val="-7"/>
        </w:rPr>
        <w:t xml:space="preserve"> </w:t>
      </w:r>
      <w:r>
        <w:t>Rybackiego</w:t>
      </w:r>
      <w:r>
        <w:rPr>
          <w:spacing w:val="-6"/>
        </w:rPr>
        <w:t xml:space="preserve"> </w:t>
      </w:r>
      <w:r>
        <w:t>i Akwakultury,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7"/>
        </w:rPr>
        <w:t xml:space="preserve"> </w:t>
      </w:r>
      <w:r>
        <w:t>przepisy</w:t>
      </w:r>
      <w:r>
        <w:rPr>
          <w:spacing w:val="-6"/>
        </w:rPr>
        <w:t xml:space="preserve"> </w:t>
      </w:r>
      <w:r>
        <w:t>finansowe na potrzeby tych funduszy oraz na potrzeby Funduszu</w:t>
      </w:r>
      <w:r>
        <w:rPr>
          <w:spacing w:val="-8"/>
        </w:rPr>
        <w:t xml:space="preserve"> </w:t>
      </w:r>
      <w:r>
        <w:t>Azylu, Migracji i Integracji, Funduszu Bezpieczeństwa</w:t>
      </w:r>
      <w:r>
        <w:rPr>
          <w:spacing w:val="-2"/>
        </w:rPr>
        <w:t xml:space="preserve"> </w:t>
      </w:r>
      <w:r>
        <w:t>Wewnętrznego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Instrumentu</w:t>
      </w:r>
      <w:r>
        <w:rPr>
          <w:spacing w:val="-3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Finansowego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rzecz</w:t>
      </w:r>
      <w:r>
        <w:rPr>
          <w:spacing w:val="-3"/>
        </w:rPr>
        <w:t xml:space="preserve"> </w:t>
      </w:r>
      <w:r>
        <w:t xml:space="preserve">Zarządzania </w:t>
      </w:r>
      <w:r>
        <w:rPr>
          <w:spacing w:val="-2"/>
        </w:rPr>
        <w:t>Granicami</w:t>
      </w:r>
    </w:p>
    <w:p w14:paraId="2602844A" w14:textId="77777777" w:rsidR="007A1D2E" w:rsidRDefault="00000000">
      <w:pPr>
        <w:pStyle w:val="Tekstpodstawowy"/>
        <w:spacing w:line="228" w:lineRule="exact"/>
        <w:ind w:left="861"/>
      </w:pPr>
      <w:r>
        <w:t>i</w:t>
      </w:r>
      <w:r>
        <w:rPr>
          <w:spacing w:val="-6"/>
        </w:rPr>
        <w:t xml:space="preserve"> </w:t>
      </w:r>
      <w:r>
        <w:t>Polityki</w:t>
      </w:r>
      <w:r>
        <w:rPr>
          <w:spacing w:val="-6"/>
        </w:rPr>
        <w:t xml:space="preserve"> </w:t>
      </w:r>
      <w:r>
        <w:rPr>
          <w:spacing w:val="-2"/>
        </w:rPr>
        <w:t>Wizowej;</w:t>
      </w:r>
    </w:p>
    <w:p w14:paraId="4999CF98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0" w:line="278" w:lineRule="auto"/>
        <w:ind w:right="1091"/>
        <w:rPr>
          <w:sz w:val="20"/>
        </w:rPr>
      </w:pPr>
      <w:r>
        <w:rPr>
          <w:sz w:val="20"/>
        </w:rPr>
        <w:t>Rozporządzenie</w:t>
      </w:r>
      <w:r>
        <w:rPr>
          <w:spacing w:val="-4"/>
          <w:sz w:val="20"/>
        </w:rPr>
        <w:t xml:space="preserve"> </w:t>
      </w:r>
      <w:r>
        <w:rPr>
          <w:sz w:val="20"/>
        </w:rPr>
        <w:t>Parlamentu</w:t>
      </w:r>
      <w:r>
        <w:rPr>
          <w:spacing w:val="-6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5"/>
          <w:sz w:val="20"/>
        </w:rPr>
        <w:t xml:space="preserve"> </w:t>
      </w:r>
      <w:r>
        <w:rPr>
          <w:sz w:val="20"/>
        </w:rPr>
        <w:t>2021/1057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czerwca</w:t>
      </w:r>
      <w:r>
        <w:rPr>
          <w:spacing w:val="-6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r. ustanawiające Europejski Fundusz Społeczny Plus (EFS+) oraz uchylające rozporządzenie (UE) nr 1296/2013 (Dz. Urz. UE L 231 z 30.06.2021,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14:paraId="2CBDC35A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72" w:line="278" w:lineRule="auto"/>
        <w:ind w:right="1411"/>
        <w:rPr>
          <w:sz w:val="20"/>
        </w:rPr>
      </w:pPr>
      <w:r>
        <w:rPr>
          <w:sz w:val="20"/>
        </w:rPr>
        <w:t>Ustawa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kwietnia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zadań</w:t>
      </w:r>
      <w:r>
        <w:rPr>
          <w:spacing w:val="-3"/>
          <w:sz w:val="20"/>
        </w:rPr>
        <w:t xml:space="preserve"> </w:t>
      </w:r>
      <w:r>
        <w:rPr>
          <w:sz w:val="20"/>
        </w:rPr>
        <w:t>finansowanych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środków europejskich w perspektywie finansowej 2021-2027;</w:t>
      </w:r>
    </w:p>
    <w:p w14:paraId="06FC11F7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75"/>
        <w:rPr>
          <w:sz w:val="20"/>
        </w:rPr>
      </w:pPr>
      <w:r>
        <w:rPr>
          <w:sz w:val="20"/>
        </w:rPr>
        <w:t>Ustawa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7"/>
          <w:sz w:val="20"/>
        </w:rPr>
        <w:t xml:space="preserve"> </w:t>
      </w:r>
      <w:r>
        <w:rPr>
          <w:sz w:val="20"/>
        </w:rPr>
        <w:t>czerwca</w:t>
      </w:r>
      <w:r>
        <w:rPr>
          <w:spacing w:val="-7"/>
          <w:sz w:val="20"/>
        </w:rPr>
        <w:t xml:space="preserve"> </w:t>
      </w:r>
      <w:r>
        <w:rPr>
          <w:sz w:val="20"/>
        </w:rPr>
        <w:t>1960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Kodeks</w:t>
      </w:r>
      <w:r>
        <w:rPr>
          <w:spacing w:val="-7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administracyjnego;</w:t>
      </w:r>
    </w:p>
    <w:p w14:paraId="0F49E209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09"/>
        <w:rPr>
          <w:sz w:val="20"/>
        </w:rPr>
      </w:pPr>
      <w:r>
        <w:rPr>
          <w:sz w:val="20"/>
        </w:rPr>
        <w:t>Ustawa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27</w:t>
      </w:r>
      <w:r>
        <w:rPr>
          <w:spacing w:val="-7"/>
          <w:sz w:val="20"/>
        </w:rPr>
        <w:t xml:space="preserve"> </w:t>
      </w:r>
      <w:r>
        <w:rPr>
          <w:sz w:val="20"/>
        </w:rPr>
        <w:t>sierpnia</w:t>
      </w:r>
      <w:r>
        <w:rPr>
          <w:spacing w:val="-8"/>
          <w:sz w:val="20"/>
        </w:rPr>
        <w:t xml:space="preserve"> </w:t>
      </w:r>
      <w:r>
        <w:rPr>
          <w:sz w:val="20"/>
        </w:rPr>
        <w:t>2009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finansach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publicznych.</w:t>
      </w:r>
    </w:p>
    <w:p w14:paraId="20713AAE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95" w:line="278" w:lineRule="auto"/>
        <w:ind w:right="1169"/>
        <w:rPr>
          <w:sz w:val="20"/>
        </w:rPr>
      </w:pPr>
      <w:r>
        <w:rPr>
          <w:sz w:val="20"/>
        </w:rPr>
        <w:t>bieżącego</w:t>
      </w:r>
      <w:r>
        <w:rPr>
          <w:spacing w:val="-6"/>
          <w:sz w:val="20"/>
        </w:rPr>
        <w:t xml:space="preserve"> </w:t>
      </w:r>
      <w:r>
        <w:rPr>
          <w:sz w:val="20"/>
        </w:rPr>
        <w:t>kontaktu</w:t>
      </w:r>
      <w:r>
        <w:rPr>
          <w:spacing w:val="-6"/>
          <w:sz w:val="20"/>
        </w:rPr>
        <w:t xml:space="preserve"> </w:t>
      </w:r>
      <w:r>
        <w:rPr>
          <w:sz w:val="20"/>
        </w:rPr>
        <w:t>związanego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realizacją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(podstawa</w:t>
      </w:r>
      <w:r>
        <w:rPr>
          <w:spacing w:val="-5"/>
          <w:sz w:val="20"/>
        </w:rPr>
        <w:t xml:space="preserve"> </w:t>
      </w:r>
      <w:r>
        <w:rPr>
          <w:sz w:val="20"/>
        </w:rPr>
        <w:t>prawna: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1 lit. f RODO);</w:t>
      </w:r>
    </w:p>
    <w:p w14:paraId="32E4DCA9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60" w:line="278" w:lineRule="auto"/>
        <w:ind w:right="1690"/>
        <w:rPr>
          <w:sz w:val="20"/>
        </w:rPr>
      </w:pPr>
      <w:r>
        <w:rPr>
          <w:sz w:val="20"/>
        </w:rPr>
        <w:t>wewnętrznych</w:t>
      </w:r>
      <w:r>
        <w:rPr>
          <w:spacing w:val="-8"/>
          <w:sz w:val="20"/>
        </w:rPr>
        <w:t xml:space="preserve"> </w:t>
      </w:r>
      <w:r>
        <w:rPr>
          <w:sz w:val="20"/>
        </w:rPr>
        <w:t>celów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administracyjnych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6"/>
          <w:sz w:val="20"/>
        </w:rPr>
        <w:t xml:space="preserve"> </w:t>
      </w:r>
      <w:r>
        <w:rPr>
          <w:sz w:val="20"/>
        </w:rPr>
        <w:t>statystyk,</w:t>
      </w:r>
      <w:r>
        <w:rPr>
          <w:spacing w:val="-8"/>
          <w:sz w:val="20"/>
        </w:rPr>
        <w:t xml:space="preserve"> </w:t>
      </w:r>
      <w:r>
        <w:rPr>
          <w:sz w:val="20"/>
        </w:rPr>
        <w:t>raportowania (podstawa prawna: art. 6 ust. 1 lit. f) RODO).</w:t>
      </w:r>
    </w:p>
    <w:p w14:paraId="10F202C2" w14:textId="77777777" w:rsidR="007A1D2E" w:rsidRDefault="00000000">
      <w:pPr>
        <w:pStyle w:val="Tekstpodstawowy"/>
        <w:spacing w:before="160"/>
        <w:ind w:left="501"/>
      </w:pPr>
      <w:r>
        <w:t>.4)</w:t>
      </w:r>
      <w:r>
        <w:rPr>
          <w:rFonts w:ascii="Times New Roman"/>
          <w:spacing w:val="75"/>
        </w:rPr>
        <w:t xml:space="preserve"> </w:t>
      </w:r>
      <w:r>
        <w:t>Kategorie</w:t>
      </w:r>
      <w:r>
        <w:rPr>
          <w:spacing w:val="-13"/>
        </w:rPr>
        <w:t xml:space="preserve"> </w:t>
      </w:r>
      <w:r>
        <w:rPr>
          <w:spacing w:val="-2"/>
        </w:rPr>
        <w:t>danych</w:t>
      </w:r>
    </w:p>
    <w:p w14:paraId="2F608B45" w14:textId="091B76ED" w:rsidR="007A1D2E" w:rsidRDefault="00000000">
      <w:pPr>
        <w:pStyle w:val="Tekstpodstawowy"/>
        <w:spacing w:before="195" w:line="278" w:lineRule="auto"/>
        <w:ind w:left="141" w:right="1406"/>
      </w:pP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t>Projektowej</w:t>
      </w:r>
      <w:r>
        <w:rPr>
          <w:spacing w:val="-6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 xml:space="preserve">Formularzu zgłoszeniowym </w:t>
      </w:r>
      <w:r w:rsidR="002F2A5A">
        <w:t>oraz Kwestionariuszu Uczestnika</w:t>
      </w:r>
      <w:r>
        <w:t>.</w:t>
      </w:r>
    </w:p>
    <w:p w14:paraId="25CB91C9" w14:textId="77777777" w:rsidR="007A1D2E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60"/>
        <w:ind w:left="860" w:hanging="359"/>
        <w:rPr>
          <w:sz w:val="20"/>
        </w:rPr>
      </w:pPr>
      <w:r>
        <w:rPr>
          <w:sz w:val="20"/>
        </w:rPr>
        <w:t>Źródło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</w:t>
      </w:r>
    </w:p>
    <w:p w14:paraId="53014E14" w14:textId="77777777" w:rsidR="002F2A5A" w:rsidRDefault="00000000" w:rsidP="002F2A5A">
      <w:pPr>
        <w:pStyle w:val="Tekstpodstawowy"/>
        <w:spacing w:before="195" w:line="278" w:lineRule="auto"/>
        <w:ind w:left="141" w:right="1086"/>
      </w:pPr>
      <w:r>
        <w:t>Administrator</w:t>
      </w:r>
      <w:r>
        <w:rPr>
          <w:spacing w:val="-7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gromadził</w:t>
      </w:r>
      <w:r>
        <w:rPr>
          <w:spacing w:val="-7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bezpośrednio</w:t>
      </w:r>
      <w:r>
        <w:rPr>
          <w:spacing w:val="-6"/>
        </w:rPr>
        <w:t xml:space="preserve"> </w:t>
      </w:r>
      <w:r w:rsidR="002F2A5A">
        <w:rPr>
          <w:spacing w:val="-6"/>
        </w:rPr>
        <w:t xml:space="preserve">od </w:t>
      </w:r>
      <w:r>
        <w:t>Uczestnika</w:t>
      </w:r>
      <w:r w:rsidR="002F2A5A">
        <w:t>.</w:t>
      </w:r>
    </w:p>
    <w:p w14:paraId="7F25A9FB" w14:textId="1FC4638D" w:rsidR="007A1D2E" w:rsidRDefault="00000000" w:rsidP="002F2A5A">
      <w:pPr>
        <w:pStyle w:val="Tekstpodstawowy"/>
        <w:spacing w:before="195" w:line="278" w:lineRule="auto"/>
        <w:ind w:left="141" w:right="1086"/>
      </w:pPr>
      <w:r>
        <w:t>Odbiorcami</w:t>
      </w:r>
      <w:r w:rsidR="002F2A5A"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5"/>
        </w:rPr>
        <w:t xml:space="preserve"> </w:t>
      </w:r>
      <w:r>
        <w:t>celów</w:t>
      </w:r>
      <w:r>
        <w:rPr>
          <w:spacing w:val="-5"/>
        </w:rPr>
        <w:t xml:space="preserve"> </w:t>
      </w:r>
      <w:r>
        <w:t>wskazanych w punkcie 3 mogą być:</w:t>
      </w:r>
    </w:p>
    <w:p w14:paraId="62F6F99E" w14:textId="5CCB53C9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60"/>
        <w:ind w:left="1580" w:hanging="359"/>
        <w:rPr>
          <w:sz w:val="20"/>
        </w:rPr>
      </w:pPr>
      <w:r>
        <w:rPr>
          <w:sz w:val="20"/>
        </w:rPr>
        <w:t>Personel</w:t>
      </w:r>
      <w:r>
        <w:rPr>
          <w:spacing w:val="-9"/>
          <w:sz w:val="20"/>
        </w:rPr>
        <w:t xml:space="preserve"> </w:t>
      </w:r>
      <w:r w:rsidR="002F2A5A">
        <w:rPr>
          <w:spacing w:val="-2"/>
          <w:sz w:val="20"/>
        </w:rPr>
        <w:t>Admi</w:t>
      </w:r>
      <w:r w:rsidR="00355D74">
        <w:rPr>
          <w:spacing w:val="-2"/>
          <w:sz w:val="20"/>
        </w:rPr>
        <w:t>ni</w:t>
      </w:r>
      <w:r w:rsidR="002F2A5A">
        <w:rPr>
          <w:spacing w:val="-2"/>
          <w:sz w:val="20"/>
        </w:rPr>
        <w:t>stratora.</w:t>
      </w:r>
    </w:p>
    <w:p w14:paraId="37D310C5" w14:textId="3C537E8B" w:rsidR="007A1D2E" w:rsidRDefault="00000000">
      <w:pPr>
        <w:pStyle w:val="Akapitzlist"/>
        <w:numPr>
          <w:ilvl w:val="1"/>
          <w:numId w:val="2"/>
        </w:numPr>
        <w:tabs>
          <w:tab w:val="left" w:pos="1581"/>
        </w:tabs>
        <w:spacing w:before="195" w:line="278" w:lineRule="auto"/>
        <w:ind w:right="1149"/>
        <w:jc w:val="both"/>
        <w:rPr>
          <w:sz w:val="20"/>
        </w:rPr>
      </w:pPr>
      <w:r>
        <w:rPr>
          <w:sz w:val="20"/>
        </w:rPr>
        <w:t>podmioty,</w:t>
      </w:r>
      <w:r>
        <w:rPr>
          <w:spacing w:val="-8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 w:rsidR="002F2A5A">
        <w:rPr>
          <w:sz w:val="20"/>
        </w:rPr>
        <w:t xml:space="preserve">Administrator powierzy </w:t>
      </w:r>
      <w:r>
        <w:rPr>
          <w:sz w:val="20"/>
        </w:rPr>
        <w:t>przetwarzanie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 (podmioty</w:t>
      </w:r>
      <w:r>
        <w:rPr>
          <w:spacing w:val="-5"/>
          <w:sz w:val="20"/>
        </w:rPr>
        <w:t xml:space="preserve"> </w:t>
      </w:r>
      <w:r>
        <w:rPr>
          <w:sz w:val="20"/>
        </w:rPr>
        <w:t>przetwarzające)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szczególności:</w:t>
      </w:r>
      <w:r>
        <w:rPr>
          <w:spacing w:val="-4"/>
          <w:sz w:val="20"/>
        </w:rPr>
        <w:t xml:space="preserve"> </w:t>
      </w:r>
      <w:r>
        <w:rPr>
          <w:sz w:val="20"/>
        </w:rPr>
        <w:t>podmioty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świadczące</w:t>
      </w:r>
      <w:r>
        <w:rPr>
          <w:spacing w:val="-6"/>
          <w:sz w:val="20"/>
        </w:rPr>
        <w:t xml:space="preserve"> </w:t>
      </w:r>
      <w:r>
        <w:rPr>
          <w:sz w:val="20"/>
        </w:rPr>
        <w:t>usługi</w:t>
      </w:r>
      <w:r>
        <w:rPr>
          <w:spacing w:val="-7"/>
          <w:sz w:val="20"/>
        </w:rPr>
        <w:t xml:space="preserve"> </w:t>
      </w:r>
      <w:r>
        <w:rPr>
          <w:sz w:val="20"/>
        </w:rPr>
        <w:t>związane</w:t>
      </w:r>
      <w:r>
        <w:rPr>
          <w:spacing w:val="-6"/>
          <w:sz w:val="20"/>
        </w:rPr>
        <w:t xml:space="preserve"> </w:t>
      </w:r>
      <w:r>
        <w:rPr>
          <w:sz w:val="20"/>
        </w:rPr>
        <w:t>z realizacją i obsługą Projektu na podstawie zawartych umów;</w:t>
      </w:r>
    </w:p>
    <w:p w14:paraId="37371E66" w14:textId="11349596" w:rsidR="007A1D2E" w:rsidRDefault="00000000">
      <w:pPr>
        <w:pStyle w:val="Akapitzlist"/>
        <w:numPr>
          <w:ilvl w:val="1"/>
          <w:numId w:val="2"/>
        </w:numPr>
        <w:tabs>
          <w:tab w:val="left" w:pos="1579"/>
          <w:tab w:val="left" w:pos="1581"/>
        </w:tabs>
        <w:spacing w:before="160" w:line="278" w:lineRule="auto"/>
        <w:ind w:right="1715"/>
        <w:rPr>
          <w:sz w:val="20"/>
        </w:rPr>
      </w:pPr>
      <w:r>
        <w:rPr>
          <w:sz w:val="20"/>
        </w:rPr>
        <w:t xml:space="preserve">podmioty, którym </w:t>
      </w:r>
      <w:r w:rsidR="002F2A5A">
        <w:rPr>
          <w:sz w:val="20"/>
        </w:rPr>
        <w:t>Administrator zobowiązany jest</w:t>
      </w:r>
      <w:r>
        <w:rPr>
          <w:sz w:val="20"/>
        </w:rPr>
        <w:t xml:space="preserve"> udostępniać dane na podstawie</w:t>
      </w:r>
      <w:r>
        <w:rPr>
          <w:spacing w:val="-5"/>
          <w:sz w:val="20"/>
        </w:rPr>
        <w:t xml:space="preserve"> </w:t>
      </w:r>
      <w:r>
        <w:rPr>
          <w:sz w:val="20"/>
        </w:rPr>
        <w:t>przepisów</w:t>
      </w:r>
      <w:r>
        <w:rPr>
          <w:spacing w:val="-7"/>
          <w:sz w:val="20"/>
        </w:rPr>
        <w:t xml:space="preserve"> </w:t>
      </w:r>
      <w:r>
        <w:rPr>
          <w:sz w:val="20"/>
        </w:rPr>
        <w:t>prawa</w:t>
      </w:r>
      <w:r>
        <w:rPr>
          <w:spacing w:val="-7"/>
          <w:sz w:val="20"/>
        </w:rPr>
        <w:t xml:space="preserve"> </w:t>
      </w:r>
      <w:r>
        <w:rPr>
          <w:sz w:val="20"/>
        </w:rPr>
        <w:t>np.</w:t>
      </w:r>
      <w:r>
        <w:rPr>
          <w:spacing w:val="-5"/>
          <w:sz w:val="20"/>
        </w:rPr>
        <w:t xml:space="preserve"> </w:t>
      </w:r>
      <w:r>
        <w:rPr>
          <w:sz w:val="20"/>
        </w:rPr>
        <w:t>uprawnione</w:t>
      </w:r>
      <w:r>
        <w:rPr>
          <w:spacing w:val="-5"/>
          <w:sz w:val="20"/>
        </w:rPr>
        <w:t xml:space="preserve"> </w:t>
      </w:r>
      <w:r>
        <w:rPr>
          <w:sz w:val="20"/>
        </w:rPr>
        <w:t>organy</w:t>
      </w:r>
      <w:r>
        <w:rPr>
          <w:spacing w:val="-6"/>
          <w:sz w:val="20"/>
        </w:rPr>
        <w:t xml:space="preserve"> </w:t>
      </w:r>
      <w:r>
        <w:rPr>
          <w:sz w:val="20"/>
        </w:rPr>
        <w:t>państwa,</w:t>
      </w:r>
      <w:r>
        <w:rPr>
          <w:spacing w:val="-5"/>
          <w:sz w:val="20"/>
        </w:rPr>
        <w:t xml:space="preserve"> </w:t>
      </w:r>
      <w:r>
        <w:rPr>
          <w:sz w:val="20"/>
        </w:rPr>
        <w:t>organy</w:t>
      </w:r>
      <w:r>
        <w:rPr>
          <w:spacing w:val="-6"/>
          <w:sz w:val="20"/>
        </w:rPr>
        <w:t xml:space="preserve"> </w:t>
      </w:r>
      <w:r>
        <w:rPr>
          <w:sz w:val="20"/>
        </w:rPr>
        <w:t>ścigania;</w:t>
      </w:r>
    </w:p>
    <w:p w14:paraId="5895F7CF" w14:textId="77777777" w:rsidR="007A1D2E" w:rsidRDefault="00000000">
      <w:pPr>
        <w:pStyle w:val="Akapitzlist"/>
        <w:numPr>
          <w:ilvl w:val="1"/>
          <w:numId w:val="2"/>
        </w:numPr>
        <w:tabs>
          <w:tab w:val="left" w:pos="1581"/>
        </w:tabs>
        <w:spacing w:before="161" w:line="278" w:lineRule="auto"/>
        <w:ind w:right="1021"/>
        <w:rPr>
          <w:sz w:val="20"/>
        </w:rPr>
      </w:pPr>
      <w:r>
        <w:rPr>
          <w:sz w:val="20"/>
        </w:rPr>
        <w:t>Instytucja Zarządzająca w ramach projektu tj. Województwo Mazowieckie reprezentowane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Zarząd</w:t>
      </w:r>
      <w:r>
        <w:rPr>
          <w:spacing w:val="-8"/>
          <w:sz w:val="20"/>
        </w:rPr>
        <w:t xml:space="preserve"> </w:t>
      </w:r>
      <w:r>
        <w:rPr>
          <w:sz w:val="20"/>
        </w:rPr>
        <w:t>Województwa</w:t>
      </w:r>
      <w:r>
        <w:rPr>
          <w:spacing w:val="-5"/>
          <w:sz w:val="20"/>
        </w:rPr>
        <w:t xml:space="preserve"> </w:t>
      </w:r>
      <w:r>
        <w:rPr>
          <w:sz w:val="20"/>
        </w:rPr>
        <w:t>Mazowieckiego,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imieniu</w:t>
      </w:r>
      <w:r>
        <w:rPr>
          <w:spacing w:val="-7"/>
          <w:sz w:val="20"/>
        </w:rPr>
        <w:t xml:space="preserve"> </w:t>
      </w:r>
      <w:r>
        <w:rPr>
          <w:sz w:val="20"/>
        </w:rPr>
        <w:t>którego</w:t>
      </w:r>
      <w:r>
        <w:rPr>
          <w:spacing w:val="-6"/>
          <w:sz w:val="20"/>
        </w:rPr>
        <w:t xml:space="preserve"> </w:t>
      </w:r>
      <w:r>
        <w:rPr>
          <w:sz w:val="20"/>
        </w:rPr>
        <w:t>działa Wojewódzki Urząd Pracy w Warszawie jako odrębny Administrator, który otrzymuje dane osobowe na podstawie przepisów prawa.</w:t>
      </w:r>
    </w:p>
    <w:p w14:paraId="0C50A85A" w14:textId="77777777" w:rsidR="007A1D2E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156" w:line="278" w:lineRule="auto"/>
        <w:ind w:right="1879"/>
        <w:rPr>
          <w:sz w:val="20"/>
        </w:rPr>
      </w:pPr>
      <w:r>
        <w:rPr>
          <w:sz w:val="20"/>
        </w:rPr>
        <w:t>Pani/Pana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przekazane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państwa</w:t>
      </w:r>
      <w:r>
        <w:rPr>
          <w:spacing w:val="-5"/>
          <w:sz w:val="20"/>
        </w:rPr>
        <w:t xml:space="preserve"> </w:t>
      </w:r>
      <w:r>
        <w:rPr>
          <w:sz w:val="20"/>
        </w:rPr>
        <w:t>trzeciego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organizacji </w:t>
      </w:r>
      <w:r>
        <w:rPr>
          <w:spacing w:val="-2"/>
          <w:sz w:val="20"/>
        </w:rPr>
        <w:t>międzynarodowej.</w:t>
      </w:r>
    </w:p>
    <w:p w14:paraId="0D574A9B" w14:textId="77777777" w:rsidR="007A1D2E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160" w:line="278" w:lineRule="auto"/>
        <w:ind w:right="1124"/>
        <w:rPr>
          <w:sz w:val="20"/>
        </w:rPr>
      </w:pPr>
      <w:r>
        <w:rPr>
          <w:sz w:val="20"/>
        </w:rPr>
        <w:t>Pani/Pana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6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okresie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niezbędnym</w:t>
      </w:r>
      <w:r>
        <w:rPr>
          <w:spacing w:val="-4"/>
          <w:sz w:val="20"/>
        </w:rPr>
        <w:t xml:space="preserve"> </w:t>
      </w:r>
      <w:r>
        <w:rPr>
          <w:sz w:val="20"/>
        </w:rPr>
        <w:t>do realizacji celów wskazanych w punkcie 3 tj.: w związku z procesem rekrutacji, do czasu</w:t>
      </w:r>
    </w:p>
    <w:p w14:paraId="68D5E1D7" w14:textId="77777777" w:rsidR="007A1D2E" w:rsidRDefault="007A1D2E">
      <w:pPr>
        <w:pStyle w:val="Akapitzlist"/>
        <w:spacing w:line="278" w:lineRule="auto"/>
        <w:rPr>
          <w:sz w:val="20"/>
        </w:rPr>
        <w:sectPr w:rsidR="007A1D2E">
          <w:pgSz w:w="11910" w:h="16840"/>
          <w:pgMar w:top="1620" w:right="425" w:bottom="280" w:left="1275" w:header="680" w:footer="0" w:gutter="0"/>
          <w:cols w:space="708"/>
        </w:sectPr>
      </w:pPr>
    </w:p>
    <w:p w14:paraId="7045E485" w14:textId="53D24A48" w:rsidR="007A1D2E" w:rsidRDefault="007A1D2E">
      <w:pPr>
        <w:pStyle w:val="Tekstpodstawowy"/>
        <w:spacing w:before="62"/>
      </w:pPr>
    </w:p>
    <w:p w14:paraId="445CC657" w14:textId="77777777" w:rsidR="007A1D2E" w:rsidRDefault="00000000">
      <w:pPr>
        <w:pStyle w:val="Tekstpodstawowy"/>
        <w:spacing w:before="1" w:line="278" w:lineRule="auto"/>
        <w:ind w:left="861" w:right="1016"/>
      </w:pPr>
      <w:r>
        <w:t>zakończenia</w:t>
      </w:r>
      <w:r>
        <w:rPr>
          <w:spacing w:val="-3"/>
        </w:rPr>
        <w:t xml:space="preserve"> </w:t>
      </w:r>
      <w:r>
        <w:t>procesu</w:t>
      </w:r>
      <w:r>
        <w:rPr>
          <w:spacing w:val="-5"/>
        </w:rPr>
        <w:t xml:space="preserve"> </w:t>
      </w:r>
      <w:r>
        <w:t>rekrutacji,</w:t>
      </w:r>
      <w:r>
        <w:rPr>
          <w:spacing w:val="-3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czasie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wymaganym</w:t>
      </w:r>
      <w:r>
        <w:rPr>
          <w:spacing w:val="-5"/>
        </w:rPr>
        <w:t xml:space="preserve"> </w:t>
      </w:r>
      <w:r>
        <w:t>przez przepisy prawa dla celów archiwizacyjnych i rozliczenia funduszy w ramach Projektu. W przypadku osób zakwalifikowanych do projektu przez okres trwania projektu, a następnie przez czas niezbędny do rozliczenia środków finansowych w ramach prowadzonego projektu.</w:t>
      </w:r>
    </w:p>
    <w:p w14:paraId="3631D365" w14:textId="77777777" w:rsidR="007A1D2E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59"/>
        <w:ind w:left="860" w:hanging="359"/>
        <w:rPr>
          <w:sz w:val="20"/>
        </w:rPr>
      </w:pPr>
      <w:r>
        <w:rPr>
          <w:sz w:val="20"/>
        </w:rPr>
        <w:t>Przysługują</w:t>
      </w:r>
      <w:r>
        <w:rPr>
          <w:spacing w:val="-12"/>
          <w:sz w:val="20"/>
        </w:rPr>
        <w:t xml:space="preserve"> </w:t>
      </w:r>
      <w:r>
        <w:rPr>
          <w:sz w:val="20"/>
        </w:rPr>
        <w:t>Pani/Panu</w:t>
      </w:r>
      <w:r>
        <w:rPr>
          <w:spacing w:val="-14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prawa:</w:t>
      </w:r>
    </w:p>
    <w:p w14:paraId="308790BA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7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treści</w:t>
      </w:r>
      <w:r>
        <w:rPr>
          <w:spacing w:val="-7"/>
          <w:sz w:val="20"/>
        </w:rPr>
        <w:t xml:space="preserve"> </w:t>
      </w:r>
      <w:r>
        <w:rPr>
          <w:sz w:val="20"/>
        </w:rPr>
        <w:t>danych,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5BC7EA8A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5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5"/>
          <w:sz w:val="20"/>
        </w:rPr>
        <w:t xml:space="preserve"> </w:t>
      </w:r>
      <w:r>
        <w:rPr>
          <w:sz w:val="20"/>
        </w:rPr>
        <w:t>danych,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1F7D881A" w14:textId="77777777" w:rsidR="007A1D2E" w:rsidRDefault="00000000">
      <w:pPr>
        <w:pStyle w:val="Akapitzlist"/>
        <w:numPr>
          <w:ilvl w:val="1"/>
          <w:numId w:val="2"/>
        </w:numPr>
        <w:tabs>
          <w:tab w:val="left" w:pos="1579"/>
        </w:tabs>
        <w:spacing w:before="197"/>
        <w:ind w:left="1579" w:hanging="358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usunięcia</w:t>
      </w:r>
      <w:r>
        <w:rPr>
          <w:spacing w:val="-5"/>
          <w:sz w:val="20"/>
        </w:rPr>
        <w:t xml:space="preserve"> </w:t>
      </w:r>
      <w:r>
        <w:rPr>
          <w:sz w:val="20"/>
        </w:rPr>
        <w:t>danych,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RODO;</w:t>
      </w:r>
    </w:p>
    <w:p w14:paraId="2DDB0A5D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7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7"/>
          <w:sz w:val="20"/>
        </w:rPr>
        <w:t xml:space="preserve"> </w:t>
      </w:r>
      <w:r>
        <w:rPr>
          <w:sz w:val="20"/>
        </w:rPr>
        <w:t>danych,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z w:val="20"/>
        </w:rPr>
        <w:t>18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47295F1C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6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7"/>
          <w:sz w:val="20"/>
        </w:rPr>
        <w:t xml:space="preserve"> </w:t>
      </w:r>
      <w:r>
        <w:rPr>
          <w:sz w:val="20"/>
        </w:rPr>
        <w:t>danych,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1932A066" w14:textId="77777777" w:rsidR="007A1D2E" w:rsidRDefault="00000000">
      <w:pPr>
        <w:pStyle w:val="Akapitzlist"/>
        <w:numPr>
          <w:ilvl w:val="1"/>
          <w:numId w:val="2"/>
        </w:numPr>
        <w:tabs>
          <w:tab w:val="left" w:pos="1581"/>
        </w:tabs>
        <w:spacing w:before="197" w:line="278" w:lineRule="auto"/>
        <w:ind w:right="1324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sprzeciwu</w:t>
      </w:r>
      <w:r>
        <w:rPr>
          <w:spacing w:val="-5"/>
          <w:sz w:val="20"/>
        </w:rPr>
        <w:t xml:space="preserve"> </w:t>
      </w:r>
      <w:r>
        <w:rPr>
          <w:sz w:val="20"/>
        </w:rPr>
        <w:t>wobec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3"/>
          <w:sz w:val="20"/>
        </w:rPr>
        <w:t xml:space="preserve"> </w:t>
      </w:r>
      <w:r>
        <w:rPr>
          <w:sz w:val="20"/>
        </w:rPr>
        <w:t>danych,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21 </w:t>
      </w:r>
      <w:r>
        <w:rPr>
          <w:spacing w:val="-2"/>
          <w:sz w:val="20"/>
        </w:rPr>
        <w:t>RODO;</w:t>
      </w:r>
    </w:p>
    <w:p w14:paraId="464019C2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60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cofnięcia</w:t>
      </w:r>
      <w:r>
        <w:rPr>
          <w:spacing w:val="-8"/>
          <w:sz w:val="20"/>
        </w:rPr>
        <w:t xml:space="preserve"> </w:t>
      </w:r>
      <w:r>
        <w:rPr>
          <w:sz w:val="20"/>
        </w:rPr>
        <w:t>zgody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dowolnym</w:t>
      </w:r>
      <w:r>
        <w:rPr>
          <w:spacing w:val="-7"/>
          <w:sz w:val="20"/>
        </w:rPr>
        <w:t xml:space="preserve"> </w:t>
      </w:r>
      <w:r>
        <w:rPr>
          <w:sz w:val="20"/>
        </w:rPr>
        <w:t>momencie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wpływu</w:t>
      </w:r>
    </w:p>
    <w:p w14:paraId="242903DD" w14:textId="77777777" w:rsidR="007A1D2E" w:rsidRDefault="00000000">
      <w:pPr>
        <w:pStyle w:val="Tekstpodstawowy"/>
        <w:spacing w:before="36" w:line="278" w:lineRule="auto"/>
        <w:ind w:left="1581" w:right="1042"/>
      </w:pPr>
      <w:r>
        <w:t>na</w:t>
      </w:r>
      <w:r>
        <w:rPr>
          <w:spacing w:val="-6"/>
        </w:rPr>
        <w:t xml:space="preserve"> </w:t>
      </w:r>
      <w:r>
        <w:t>zgodność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prawem</w:t>
      </w:r>
      <w:r>
        <w:rPr>
          <w:spacing w:val="-3"/>
        </w:rPr>
        <w:t xml:space="preserve"> </w:t>
      </w:r>
      <w:r>
        <w:t>przetwarzania,</w:t>
      </w:r>
      <w:r>
        <w:rPr>
          <w:spacing w:val="-5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dokonano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przed jej cofnięciem, jeżeli przetwarzanie odbywa się na podstawie wydanej uprzednio zgody na przetwarzanie na podstawie art. 6 ust. 1 lit. a) RODO.</w:t>
      </w:r>
    </w:p>
    <w:p w14:paraId="54860DB3" w14:textId="77777777" w:rsidR="007A1D2E" w:rsidRDefault="00000000">
      <w:pPr>
        <w:pStyle w:val="Tekstpodstawowy"/>
        <w:spacing w:before="158" w:line="278" w:lineRule="auto"/>
        <w:ind w:left="861" w:right="853" w:hanging="360"/>
      </w:pPr>
      <w:r>
        <w:t>1O)</w:t>
      </w:r>
      <w:r>
        <w:rPr>
          <w:rFonts w:ascii="Times New Roman" w:hAnsi="Times New Roman"/>
          <w:spacing w:val="13"/>
        </w:rPr>
        <w:t xml:space="preserve"> </w:t>
      </w:r>
      <w:r>
        <w:t>Przysługuje</w:t>
      </w:r>
      <w:r>
        <w:rPr>
          <w:spacing w:val="-6"/>
        </w:rPr>
        <w:t xml:space="preserve"> </w:t>
      </w:r>
      <w:r>
        <w:t>Pani/Panu</w:t>
      </w:r>
      <w:r>
        <w:rPr>
          <w:spacing w:val="-8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wniesienia</w:t>
      </w:r>
      <w:r>
        <w:rPr>
          <w:spacing w:val="-8"/>
        </w:rPr>
        <w:t xml:space="preserve"> </w:t>
      </w:r>
      <w:r>
        <w:t>skargi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nadzorczego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uzna</w:t>
      </w:r>
      <w:r>
        <w:rPr>
          <w:spacing w:val="-9"/>
        </w:rPr>
        <w:t xml:space="preserve"> </w:t>
      </w:r>
      <w:r>
        <w:t>Pan/Pani, że przetwarzanie danych osobowych odbywa się z naruszeniem przepisów RODO.</w:t>
      </w:r>
    </w:p>
    <w:p w14:paraId="35C872C1" w14:textId="77777777" w:rsidR="007A1D2E" w:rsidRDefault="00000000">
      <w:pPr>
        <w:pStyle w:val="Tekstpodstawowy"/>
        <w:spacing w:before="160" w:line="278" w:lineRule="auto"/>
        <w:ind w:left="861" w:right="1086" w:hanging="360"/>
      </w:pPr>
      <w:r>
        <w:t>11)</w:t>
      </w:r>
      <w:r>
        <w:rPr>
          <w:rFonts w:ascii="Times New Roman" w:hAnsi="Times New Roman"/>
          <w:spacing w:val="17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Panią/Pana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rozpatrzenia</w:t>
      </w:r>
      <w:r>
        <w:rPr>
          <w:spacing w:val="-5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 udziału w projekcie, a następnie do udziału w projekcie.</w:t>
      </w:r>
    </w:p>
    <w:p w14:paraId="65E73113" w14:textId="07D6C897" w:rsidR="007A1D2E" w:rsidRDefault="002F2A5A">
      <w:pPr>
        <w:pStyle w:val="Tekstpodstawowy"/>
        <w:spacing w:before="160" w:line="278" w:lineRule="auto"/>
        <w:ind w:left="141" w:right="1086"/>
        <w:rPr>
          <w:b/>
        </w:rPr>
      </w:pPr>
      <w:r>
        <w:t>Administrator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wyznaczają</w:t>
      </w:r>
      <w:r>
        <w:rPr>
          <w:spacing w:val="-6"/>
        </w:rPr>
        <w:t xml:space="preserve"> </w:t>
      </w:r>
      <w:r>
        <w:t>punkt</w:t>
      </w:r>
      <w:r>
        <w:rPr>
          <w:spacing w:val="-6"/>
        </w:rPr>
        <w:t xml:space="preserve"> </w:t>
      </w:r>
      <w:r>
        <w:t>kontaktowy,</w:t>
      </w:r>
      <w:r>
        <w:rPr>
          <w:spacing w:val="-6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 xml:space="preserve">których dane dotyczą, gdzie można się zwracać z każdą sprawą związaną z przetwarzaniem danych osobowych przez Administratora. Punktem kontaktowym jest </w:t>
      </w:r>
      <w:r>
        <w:rPr>
          <w:b/>
        </w:rPr>
        <w:t>POLBI Sp. z o.o.</w:t>
      </w:r>
    </w:p>
    <w:p w14:paraId="7152935F" w14:textId="406C5D4B" w:rsidR="007A1D2E" w:rsidRDefault="00000000">
      <w:pPr>
        <w:pStyle w:val="Tekstpodstawowy"/>
        <w:spacing w:line="278" w:lineRule="auto"/>
        <w:ind w:left="141" w:right="1042"/>
      </w:pPr>
      <w:r>
        <w:t xml:space="preserve">Kontakt z punktem kontaktowym dla podmiotów danych jest możliwy pod adresem </w:t>
      </w:r>
      <w:hyperlink r:id="rId9" w:history="1">
        <w:r w:rsidR="002F2A5A" w:rsidRPr="009A4CD7">
          <w:rPr>
            <w:rStyle w:val="Hipercze"/>
          </w:rPr>
          <w:t>kwalifikacje@polbi.com.pl.</w:t>
        </w:r>
      </w:hyperlink>
      <w:r>
        <w:t xml:space="preserve"> Niezależnie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powyższego</w:t>
      </w:r>
      <w:r>
        <w:rPr>
          <w:spacing w:val="-5"/>
        </w:rPr>
        <w:t xml:space="preserve"> </w:t>
      </w:r>
      <w:r>
        <w:t>Uczestnik</w:t>
      </w:r>
      <w:r>
        <w:rPr>
          <w:spacing w:val="-4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praw</w:t>
      </w:r>
      <w:r>
        <w:rPr>
          <w:spacing w:val="-3"/>
        </w:rPr>
        <w:t xml:space="preserve"> </w:t>
      </w:r>
      <w:r>
        <w:t>wynikających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 art. 26 ust. 3 RODO</w:t>
      </w:r>
      <w:r w:rsidR="002F2A5A">
        <w:t>.</w:t>
      </w:r>
    </w:p>
    <w:p w14:paraId="07EC8BD1" w14:textId="77777777" w:rsidR="007A1D2E" w:rsidRDefault="007A1D2E">
      <w:pPr>
        <w:pStyle w:val="Tekstpodstawowy"/>
      </w:pPr>
    </w:p>
    <w:p w14:paraId="18BC7E69" w14:textId="77777777" w:rsidR="007A1D2E" w:rsidRDefault="007A1D2E">
      <w:pPr>
        <w:pStyle w:val="Tekstpodstawowy"/>
        <w:spacing w:before="123"/>
      </w:pPr>
    </w:p>
    <w:p w14:paraId="124A3F70" w14:textId="77777777" w:rsidR="007A1D2E" w:rsidRDefault="00000000">
      <w:pPr>
        <w:pStyle w:val="Tekstpodstawowy"/>
        <w:ind w:left="568"/>
      </w:pPr>
      <w:r>
        <w:t>Potwierdzam</w:t>
      </w:r>
      <w:r>
        <w:rPr>
          <w:spacing w:val="-10"/>
        </w:rPr>
        <w:t xml:space="preserve"> </w:t>
      </w:r>
      <w:r>
        <w:t>zapoznanie</w:t>
      </w:r>
      <w:r>
        <w:rPr>
          <w:spacing w:val="-9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powyższą</w:t>
      </w:r>
      <w:r>
        <w:rPr>
          <w:spacing w:val="-10"/>
        </w:rPr>
        <w:t xml:space="preserve"> </w:t>
      </w:r>
      <w:r>
        <w:t>klauzulą</w:t>
      </w:r>
      <w:r>
        <w:rPr>
          <w:spacing w:val="-7"/>
        </w:rPr>
        <w:t xml:space="preserve"> </w:t>
      </w:r>
      <w:r>
        <w:t>informacyjną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przetwarzaniu</w:t>
      </w:r>
      <w:r>
        <w:rPr>
          <w:spacing w:val="-10"/>
        </w:rPr>
        <w:t xml:space="preserve"> </w:t>
      </w:r>
      <w:r>
        <w:rPr>
          <w:spacing w:val="-2"/>
        </w:rPr>
        <w:t>danych.</w:t>
      </w:r>
    </w:p>
    <w:p w14:paraId="4570757E" w14:textId="77777777" w:rsidR="007A1D2E" w:rsidRDefault="007A1D2E">
      <w:pPr>
        <w:pStyle w:val="Tekstpodstawowy"/>
      </w:pPr>
    </w:p>
    <w:p w14:paraId="13853F79" w14:textId="77777777" w:rsidR="00DE7FC5" w:rsidRDefault="00DE7FC5">
      <w:pPr>
        <w:pStyle w:val="Tekstpodstawowy"/>
        <w:spacing w:before="81"/>
      </w:pPr>
    </w:p>
    <w:p w14:paraId="3DC283FA" w14:textId="77777777" w:rsidR="00DE7FC5" w:rsidRDefault="00DE7FC5">
      <w:pPr>
        <w:pStyle w:val="Tekstpodstawowy"/>
        <w:spacing w:before="81"/>
      </w:pPr>
    </w:p>
    <w:p w14:paraId="4B9FFA57" w14:textId="77777777" w:rsidR="00DE7FC5" w:rsidRDefault="00DE7FC5">
      <w:pPr>
        <w:pStyle w:val="Tekstpodstawowy"/>
        <w:spacing w:before="81"/>
      </w:pPr>
    </w:p>
    <w:p w14:paraId="4D0E6BF7" w14:textId="77777777" w:rsidR="00DE7FC5" w:rsidRDefault="00DE7FC5">
      <w:pPr>
        <w:pStyle w:val="Tekstpodstawowy"/>
        <w:spacing w:before="81"/>
      </w:pPr>
    </w:p>
    <w:p w14:paraId="019E8A46" w14:textId="79E0BD13" w:rsidR="007A1D2E" w:rsidRDefault="00000000">
      <w:pPr>
        <w:pStyle w:val="Tekstpodstawowy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2F5851C" wp14:editId="30005A77">
                <wp:simplePos x="0" y="0"/>
                <wp:positionH relativeFrom="page">
                  <wp:posOffset>4088193</wp:posOffset>
                </wp:positionH>
                <wp:positionV relativeFrom="paragraph">
                  <wp:posOffset>213166</wp:posOffset>
                </wp:positionV>
                <wp:extent cx="22567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5AC0" id="Graphic 23" o:spid="_x0000_s1026" style="position:absolute;margin-left:321.9pt;margin-top:16.8pt;width:177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/ifEwIAAFsEAAAOAAAAZHJzL2Uyb0RvYy54bWysVMFu2zAMvQ/YPwi6L04CLGmNOMXQoMOA&#13;&#10;oivQFDsrshwbk0WNVGL370fJcZJ1t2E+CJRIke/xUV7d9a0VR4PUgCvkbDKVwjgNZeP2hXzdPny6&#13;&#10;kYKCcqWy4Ewh3wzJu/XHD6vO52YONdjSoOAkjvLOF7IOwedZRro2raIJeOPYWQG2KvAW91mJquPs&#13;&#10;rc3m0+ki6wBLj6ANEZ9uBqdcp/xVZXT4XlVkgrCFZGwhrZjWXVyz9Urle1S+bvQJhvoHFK1qHBc9&#13;&#10;p9qooMQBm79StY1GIKjCREObQVU12iQOzGY2fcfmpVbeJC7cHPLnNtH/S6ufji/+GSN08o+gfxJ3&#13;&#10;JOs85WdP3NAppq+wjbEMXPSpi2/nLpo+CM2H8/nnxfKWm63ZN5svU5MzlY939YHCVwMpjzo+Uhg0&#13;&#10;KEdL1aOlezeayEpGDW3SMEjBGqIUrOFu0NCrEO9FcNEU3QVIPGvhaLaQvOEdcoZ28Vp3HRWpLOZM&#13;&#10;ZWTJsUMEG7EM92owUmm2r8lZF1Esbxc3aTQIbFM+NNZGFIT73b1FcVRxMNMXeXCGP8I8Utgoqoe4&#13;&#10;5DqFWXfSaZAmirSD8u0ZRcfTXEj6dVBopLDfHI9LHP3RwNHYjQYGew/pgaQGcc1t/0OhF7F8IQMr&#13;&#10;+wTjMKp8FC1SP8fGmw6+HAJUTVQ0zdCA6LThCU4ET68tPpHrfYq6/BPWvwEAAP//AwBQSwMEFAAG&#13;&#10;AAgAAAAhAK/3ly3iAAAADgEAAA8AAABkcnMvZG93bnJldi54bWxMj8tOwzAQRfdI/IM1SOyoQ4Oi&#13;&#10;Jo1TIUpXrGhBYunE0ySqPU5iN4+/x13BZqR53XtuvpuNZiMOrrUk4HkVAUOqrGqpFvB1OjxtgDkv&#13;&#10;SUltCQUs6GBX3N/lMlN2ok8cj75mQYRcJgU03ncZ565q0Ei3sh1S2J3tYKQP7VBzNcgpiBvN11GU&#13;&#10;cCNbCg6N7PCtwepyvBoB9PM92XI86NNHvy/f634xrl+EeHyY99tQXrfAPM7+7wNuGQI/FAGstFdS&#13;&#10;jmkByUsc+L2AOE6AhYM0TdfAyttgA7zI+f8YxS8AAAD//wMAUEsBAi0AFAAGAAgAAAAhALaDOJL+&#13;&#10;AAAA4QEAABMAAAAAAAAAAAAAAAAAAAAAAFtDb250ZW50X1R5cGVzXS54bWxQSwECLQAUAAYACAAA&#13;&#10;ACEAOP0h/9YAAACUAQAACwAAAAAAAAAAAAAAAAAvAQAAX3JlbHMvLnJlbHNQSwECLQAUAAYACAAA&#13;&#10;ACEA+5/4nxMCAABbBAAADgAAAAAAAAAAAAAAAAAuAgAAZHJzL2Uyb0RvYy54bWxQSwECLQAUAAYA&#13;&#10;CAAAACEAr/eXLeIAAAAOAQAADwAAAAAAAAAAAAAAAABtBAAAZHJzL2Rvd25yZXYueG1sUEsFBgAA&#13;&#10;AAAEAAQA8wAAAHwFAAAAAA==&#13;&#10;" path="m,l225662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89A28A" w14:textId="77777777" w:rsidR="007A1D2E" w:rsidRDefault="00000000" w:rsidP="0071180F">
      <w:pPr>
        <w:pStyle w:val="Tekstpodstawowy"/>
        <w:tabs>
          <w:tab w:val="left" w:pos="3941"/>
        </w:tabs>
        <w:spacing w:before="226"/>
        <w:ind w:right="262"/>
        <w:jc w:val="center"/>
        <w:rPr>
          <w:spacing w:val="-2"/>
        </w:rPr>
      </w:pPr>
      <w:r>
        <w:t>Miejscowość,</w:t>
      </w:r>
      <w:r>
        <w:rPr>
          <w:spacing w:val="-14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nazw</w:t>
      </w:r>
      <w:r w:rsidR="0071180F">
        <w:rPr>
          <w:spacing w:val="-2"/>
        </w:rPr>
        <w:t>isko</w:t>
      </w:r>
    </w:p>
    <w:p w14:paraId="4FD88460" w14:textId="77777777" w:rsidR="00DE7FC5" w:rsidRDefault="00DE7FC5" w:rsidP="0071180F">
      <w:pPr>
        <w:pStyle w:val="Tekstpodstawowy"/>
        <w:tabs>
          <w:tab w:val="left" w:pos="3941"/>
        </w:tabs>
        <w:spacing w:before="226"/>
        <w:ind w:right="262"/>
        <w:jc w:val="center"/>
        <w:rPr>
          <w:spacing w:val="-2"/>
        </w:rPr>
      </w:pPr>
    </w:p>
    <w:p w14:paraId="04FB7312" w14:textId="77777777" w:rsidR="00DE7FC5" w:rsidRDefault="00DE7FC5" w:rsidP="0071180F">
      <w:pPr>
        <w:pStyle w:val="Tekstpodstawowy"/>
        <w:tabs>
          <w:tab w:val="left" w:pos="3941"/>
        </w:tabs>
        <w:spacing w:before="226"/>
        <w:ind w:right="262"/>
        <w:jc w:val="center"/>
        <w:rPr>
          <w:spacing w:val="-2"/>
        </w:rPr>
      </w:pPr>
    </w:p>
    <w:p w14:paraId="4821BF51" w14:textId="7BFE1D43" w:rsidR="00CA1837" w:rsidRDefault="00CA1837" w:rsidP="0071180F">
      <w:pPr>
        <w:pStyle w:val="Tekstpodstawowy"/>
        <w:spacing w:before="62"/>
      </w:pPr>
    </w:p>
    <w:sectPr w:rsidR="00CA1837">
      <w:pgSz w:w="11910" w:h="16840"/>
      <w:pgMar w:top="1620" w:right="425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DA4D" w14:textId="77777777" w:rsidR="00544671" w:rsidRDefault="00544671">
      <w:r>
        <w:separator/>
      </w:r>
    </w:p>
  </w:endnote>
  <w:endnote w:type="continuationSeparator" w:id="0">
    <w:p w14:paraId="04226497" w14:textId="77777777" w:rsidR="00544671" w:rsidRDefault="0054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9F0C" w14:textId="77777777" w:rsidR="00544671" w:rsidRDefault="00544671">
      <w:r>
        <w:separator/>
      </w:r>
    </w:p>
  </w:footnote>
  <w:footnote w:type="continuationSeparator" w:id="0">
    <w:p w14:paraId="42541FDB" w14:textId="77777777" w:rsidR="00544671" w:rsidRDefault="0054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A804" w14:textId="77777777" w:rsidR="007A1D2E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6855168" behindDoc="1" locked="0" layoutInCell="1" allowOverlap="1" wp14:anchorId="42250A63" wp14:editId="220C4D4F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53B"/>
    <w:multiLevelType w:val="multilevel"/>
    <w:tmpl w:val="36F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F3A65"/>
    <w:multiLevelType w:val="hybridMultilevel"/>
    <w:tmpl w:val="C8A6FC90"/>
    <w:lvl w:ilvl="0" w:tplc="E20C8BEC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0CA9B7C">
      <w:start w:val="1"/>
      <w:numFmt w:val="lowerLetter"/>
      <w:lvlText w:val="%2.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8C2E22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AA26E51A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A3C2CEEE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23467C66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BA08446E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8202E954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FFA624B0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CA85578"/>
    <w:multiLevelType w:val="hybridMultilevel"/>
    <w:tmpl w:val="280CA1EC"/>
    <w:lvl w:ilvl="0" w:tplc="6F207776">
      <w:start w:val="5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00E4514">
      <w:start w:val="1"/>
      <w:numFmt w:val="lowerLetter"/>
      <w:lvlText w:val="%2)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88A9892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BF8CCE2E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4B880300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7B76D922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7038AFA4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C2D03B66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33021A82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58A1A65"/>
    <w:multiLevelType w:val="hybridMultilevel"/>
    <w:tmpl w:val="B79A1B5A"/>
    <w:lvl w:ilvl="0" w:tplc="B53435EA">
      <w:start w:val="1"/>
      <w:numFmt w:val="lowerLetter"/>
      <w:lvlText w:val="%1)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49E0AFE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2" w:tplc="F99096CE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3" w:tplc="EF8A4A9C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4" w:tplc="A4E220A4">
      <w:numFmt w:val="bullet"/>
      <w:lvlText w:val="•"/>
      <w:lvlJc w:val="left"/>
      <w:pPr>
        <w:ind w:left="5030" w:hanging="360"/>
      </w:pPr>
      <w:rPr>
        <w:rFonts w:hint="default"/>
        <w:lang w:val="pl-PL" w:eastAsia="en-US" w:bidi="ar-SA"/>
      </w:rPr>
    </w:lvl>
    <w:lvl w:ilvl="5" w:tplc="77CA1496">
      <w:numFmt w:val="bullet"/>
      <w:lvlText w:val="•"/>
      <w:lvlJc w:val="left"/>
      <w:pPr>
        <w:ind w:left="5893" w:hanging="360"/>
      </w:pPr>
      <w:rPr>
        <w:rFonts w:hint="default"/>
        <w:lang w:val="pl-PL" w:eastAsia="en-US" w:bidi="ar-SA"/>
      </w:rPr>
    </w:lvl>
    <w:lvl w:ilvl="6" w:tplc="0F52415E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7" w:tplc="3378EE08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  <w:lvl w:ilvl="8" w:tplc="2876A3DA">
      <w:numFmt w:val="bullet"/>
      <w:lvlText w:val="•"/>
      <w:lvlJc w:val="left"/>
      <w:pPr>
        <w:ind w:left="848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33334AB"/>
    <w:multiLevelType w:val="hybridMultilevel"/>
    <w:tmpl w:val="70E45E52"/>
    <w:lvl w:ilvl="0" w:tplc="DA383418">
      <w:start w:val="1"/>
      <w:numFmt w:val="upperLetter"/>
      <w:lvlText w:val="%1."/>
      <w:lvlJc w:val="left"/>
      <w:pPr>
        <w:ind w:left="501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CAF25BC4">
      <w:start w:val="1"/>
      <w:numFmt w:val="decimal"/>
      <w:lvlText w:val="%2.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056568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E2F6BA54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C0D2D4A8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CAF24C4E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E3E8FC94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7" w:tplc="4D0048BE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F95857D6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C46360F"/>
    <w:multiLevelType w:val="hybridMultilevel"/>
    <w:tmpl w:val="19FC16F6"/>
    <w:lvl w:ilvl="0" w:tplc="2312B36A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pl-PL" w:eastAsia="en-US" w:bidi="ar-SA"/>
      </w:rPr>
    </w:lvl>
    <w:lvl w:ilvl="1" w:tplc="9C4E0A64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218522C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ECA058BE">
      <w:numFmt w:val="bullet"/>
      <w:lvlText w:val="•"/>
      <w:lvlJc w:val="left"/>
      <w:pPr>
        <w:ind w:left="3663" w:hanging="360"/>
      </w:pPr>
      <w:rPr>
        <w:rFonts w:hint="default"/>
        <w:lang w:val="pl-PL" w:eastAsia="en-US" w:bidi="ar-SA"/>
      </w:rPr>
    </w:lvl>
    <w:lvl w:ilvl="4" w:tplc="C7D4C6C6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529EDC3E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D0526570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EA4633FE">
      <w:numFmt w:val="bullet"/>
      <w:lvlText w:val="•"/>
      <w:lvlJc w:val="left"/>
      <w:pPr>
        <w:ind w:left="7402" w:hanging="360"/>
      </w:pPr>
      <w:rPr>
        <w:rFonts w:hint="default"/>
        <w:lang w:val="pl-PL" w:eastAsia="en-US" w:bidi="ar-SA"/>
      </w:rPr>
    </w:lvl>
    <w:lvl w:ilvl="8" w:tplc="FACACC76">
      <w:numFmt w:val="bullet"/>
      <w:lvlText w:val="•"/>
      <w:lvlJc w:val="left"/>
      <w:pPr>
        <w:ind w:left="833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924587B"/>
    <w:multiLevelType w:val="hybridMultilevel"/>
    <w:tmpl w:val="42D8EEAA"/>
    <w:lvl w:ilvl="0" w:tplc="B01A7F6E">
      <w:numFmt w:val="bullet"/>
      <w:lvlText w:val=""/>
      <w:lvlJc w:val="left"/>
      <w:pPr>
        <w:ind w:left="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A2D598">
      <w:numFmt w:val="bullet"/>
      <w:lvlText w:val="•"/>
      <w:lvlJc w:val="left"/>
      <w:pPr>
        <w:ind w:left="1463" w:hanging="360"/>
      </w:pPr>
      <w:rPr>
        <w:rFonts w:hint="default"/>
        <w:lang w:val="pl-PL" w:eastAsia="en-US" w:bidi="ar-SA"/>
      </w:rPr>
    </w:lvl>
    <w:lvl w:ilvl="2" w:tplc="B6F2F432">
      <w:numFmt w:val="bullet"/>
      <w:lvlText w:val="•"/>
      <w:lvlJc w:val="left"/>
      <w:pPr>
        <w:ind w:left="2306" w:hanging="360"/>
      </w:pPr>
      <w:rPr>
        <w:rFonts w:hint="default"/>
        <w:lang w:val="pl-PL" w:eastAsia="en-US" w:bidi="ar-SA"/>
      </w:rPr>
    </w:lvl>
    <w:lvl w:ilvl="3" w:tplc="DC764D44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4" w:tplc="A2ECCF16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33A0D9E0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183C1EE2">
      <w:numFmt w:val="bullet"/>
      <w:lvlText w:val="•"/>
      <w:lvlJc w:val="left"/>
      <w:pPr>
        <w:ind w:left="5679" w:hanging="360"/>
      </w:pPr>
      <w:rPr>
        <w:rFonts w:hint="default"/>
        <w:lang w:val="pl-PL" w:eastAsia="en-US" w:bidi="ar-SA"/>
      </w:rPr>
    </w:lvl>
    <w:lvl w:ilvl="7" w:tplc="31C6E9E4">
      <w:numFmt w:val="bullet"/>
      <w:lvlText w:val="•"/>
      <w:lvlJc w:val="left"/>
      <w:pPr>
        <w:ind w:left="6523" w:hanging="360"/>
      </w:pPr>
      <w:rPr>
        <w:rFonts w:hint="default"/>
        <w:lang w:val="pl-PL" w:eastAsia="en-US" w:bidi="ar-SA"/>
      </w:rPr>
    </w:lvl>
    <w:lvl w:ilvl="8" w:tplc="5ED80486">
      <w:numFmt w:val="bullet"/>
      <w:lvlText w:val="•"/>
      <w:lvlJc w:val="left"/>
      <w:pPr>
        <w:ind w:left="7366" w:hanging="360"/>
      </w:pPr>
      <w:rPr>
        <w:rFonts w:hint="default"/>
        <w:lang w:val="pl-PL" w:eastAsia="en-US" w:bidi="ar-SA"/>
      </w:rPr>
    </w:lvl>
  </w:abstractNum>
  <w:num w:numId="1" w16cid:durableId="74670575">
    <w:abstractNumId w:val="6"/>
  </w:num>
  <w:num w:numId="2" w16cid:durableId="58332403">
    <w:abstractNumId w:val="2"/>
  </w:num>
  <w:num w:numId="3" w16cid:durableId="1058018980">
    <w:abstractNumId w:val="5"/>
  </w:num>
  <w:num w:numId="4" w16cid:durableId="1328897157">
    <w:abstractNumId w:val="3"/>
  </w:num>
  <w:num w:numId="5" w16cid:durableId="909577072">
    <w:abstractNumId w:val="1"/>
  </w:num>
  <w:num w:numId="6" w16cid:durableId="1213690818">
    <w:abstractNumId w:val="4"/>
  </w:num>
  <w:num w:numId="7" w16cid:durableId="124125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2E"/>
    <w:rsid w:val="00065E11"/>
    <w:rsid w:val="002F2A5A"/>
    <w:rsid w:val="00355D74"/>
    <w:rsid w:val="00374824"/>
    <w:rsid w:val="003F1F66"/>
    <w:rsid w:val="00544671"/>
    <w:rsid w:val="0068459C"/>
    <w:rsid w:val="0071180F"/>
    <w:rsid w:val="007A1D2E"/>
    <w:rsid w:val="00800433"/>
    <w:rsid w:val="008C7AB7"/>
    <w:rsid w:val="009144D7"/>
    <w:rsid w:val="00916466"/>
    <w:rsid w:val="00AA7384"/>
    <w:rsid w:val="00C45149"/>
    <w:rsid w:val="00C61685"/>
    <w:rsid w:val="00C73BA6"/>
    <w:rsid w:val="00CA1837"/>
    <w:rsid w:val="00D42BB3"/>
    <w:rsid w:val="00DE7FC5"/>
    <w:rsid w:val="00EF16E8"/>
    <w:rsid w:val="00F6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C7599"/>
  <w15:docId w15:val="{2271EDC6-5D05-824F-915D-7C36EA89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60" w:hanging="35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8459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2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BB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42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BB3"/>
    <w:rPr>
      <w:rFonts w:ascii="Arial" w:eastAsia="Arial" w:hAnsi="Arial" w:cs="Arial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walifikacjezyrard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walifikacje@polbi.com.p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1290</Words>
  <Characters>8507</Characters>
  <Application>Microsoft Office Word</Application>
  <DocSecurity>0</DocSecurity>
  <Lines>285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Andrzej Kania</cp:lastModifiedBy>
  <cp:revision>7</cp:revision>
  <dcterms:created xsi:type="dcterms:W3CDTF">2026-02-27T13:39:00Z</dcterms:created>
  <dcterms:modified xsi:type="dcterms:W3CDTF">2026-03-03T14:07:00Z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2026-02-13T00:00:00Z</vt:filetime>
  </property>
  <property fmtid="{D5CDD505-2E9C-101B-9397-08002B2CF9AE}" pid="5" name="Producer">
    <vt:lpwstr>GPL Ghostscript 10.04.0</vt:lpwstr>
  </property>
</Properties>
</file>